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466" w:tblpY="657"/>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2"/>
        <w:gridCol w:w="5103"/>
        <w:gridCol w:w="5211"/>
      </w:tblGrid>
      <w:tr w:rsidR="00627704" w:rsidTr="00F0788D">
        <w:trPr>
          <w:trHeight w:val="1557"/>
        </w:trPr>
        <w:tc>
          <w:tcPr>
            <w:tcW w:w="4712" w:type="dxa"/>
          </w:tcPr>
          <w:p w:rsidR="00627704" w:rsidRPr="00627704" w:rsidRDefault="00627704" w:rsidP="00F0788D">
            <w:pPr>
              <w:tabs>
                <w:tab w:val="center" w:pos="4677"/>
                <w:tab w:val="right" w:pos="9355"/>
              </w:tabs>
              <w:spacing w:after="0" w:line="240" w:lineRule="auto"/>
              <w:jc w:val="center"/>
              <w:rPr>
                <w:rFonts w:ascii="Times New Roman" w:hAnsi="Times New Roman" w:cs="Times New Roman"/>
                <w:sz w:val="24"/>
                <w:szCs w:val="24"/>
              </w:rPr>
            </w:pPr>
            <w:r w:rsidRPr="00627704">
              <w:rPr>
                <w:rFonts w:ascii="Times New Roman" w:hAnsi="Times New Roman" w:cs="Times New Roman"/>
                <w:sz w:val="24"/>
                <w:szCs w:val="24"/>
              </w:rPr>
              <w:t>Рассмотрено</w:t>
            </w:r>
          </w:p>
          <w:p w:rsidR="00627704" w:rsidRPr="00627704" w:rsidRDefault="00627704" w:rsidP="00F0788D">
            <w:pPr>
              <w:tabs>
                <w:tab w:val="center" w:pos="4677"/>
                <w:tab w:val="right" w:pos="9355"/>
              </w:tabs>
              <w:spacing w:after="0" w:line="240" w:lineRule="auto"/>
              <w:jc w:val="center"/>
              <w:rPr>
                <w:rFonts w:ascii="Times New Roman" w:hAnsi="Times New Roman" w:cs="Times New Roman"/>
                <w:sz w:val="24"/>
                <w:szCs w:val="24"/>
              </w:rPr>
            </w:pPr>
            <w:r w:rsidRPr="00627704">
              <w:rPr>
                <w:rFonts w:ascii="Times New Roman" w:hAnsi="Times New Roman" w:cs="Times New Roman"/>
                <w:sz w:val="24"/>
                <w:szCs w:val="24"/>
              </w:rPr>
              <w:t>Руководитель МО</w:t>
            </w:r>
          </w:p>
          <w:p w:rsidR="00627704" w:rsidRPr="00627704" w:rsidRDefault="00627704" w:rsidP="00F0788D">
            <w:pPr>
              <w:tabs>
                <w:tab w:val="center" w:pos="4677"/>
                <w:tab w:val="right" w:pos="9355"/>
              </w:tabs>
              <w:spacing w:after="0" w:line="240" w:lineRule="auto"/>
              <w:jc w:val="center"/>
              <w:rPr>
                <w:rFonts w:ascii="Times New Roman" w:hAnsi="Times New Roman" w:cs="Times New Roman"/>
                <w:sz w:val="24"/>
                <w:szCs w:val="24"/>
              </w:rPr>
            </w:pPr>
            <w:r w:rsidRPr="00627704">
              <w:rPr>
                <w:rFonts w:ascii="Times New Roman" w:hAnsi="Times New Roman" w:cs="Times New Roman"/>
                <w:sz w:val="24"/>
                <w:szCs w:val="24"/>
              </w:rPr>
              <w:t>_________/_______________</w:t>
            </w:r>
          </w:p>
          <w:p w:rsidR="00627704" w:rsidRPr="00627704" w:rsidRDefault="00627704" w:rsidP="00F0788D">
            <w:pPr>
              <w:tabs>
                <w:tab w:val="center" w:pos="4677"/>
                <w:tab w:val="right" w:pos="9355"/>
              </w:tabs>
              <w:spacing w:after="0" w:line="240" w:lineRule="auto"/>
              <w:jc w:val="center"/>
              <w:rPr>
                <w:rFonts w:ascii="Times New Roman" w:hAnsi="Times New Roman" w:cs="Times New Roman"/>
                <w:sz w:val="24"/>
                <w:szCs w:val="24"/>
              </w:rPr>
            </w:pPr>
            <w:r w:rsidRPr="00627704">
              <w:rPr>
                <w:rFonts w:ascii="Times New Roman" w:hAnsi="Times New Roman" w:cs="Times New Roman"/>
                <w:sz w:val="24"/>
                <w:szCs w:val="24"/>
              </w:rPr>
              <w:t>Протокол № ________</w:t>
            </w:r>
          </w:p>
          <w:p w:rsidR="00627704" w:rsidRPr="00627704" w:rsidRDefault="00627704" w:rsidP="00F0788D">
            <w:pPr>
              <w:tabs>
                <w:tab w:val="center" w:pos="4677"/>
                <w:tab w:val="right" w:pos="9355"/>
              </w:tabs>
              <w:spacing w:after="0" w:line="240" w:lineRule="auto"/>
              <w:jc w:val="center"/>
              <w:rPr>
                <w:rFonts w:ascii="Times New Roman" w:hAnsi="Times New Roman" w:cs="Times New Roman"/>
                <w:sz w:val="24"/>
                <w:szCs w:val="24"/>
              </w:rPr>
            </w:pPr>
            <w:r w:rsidRPr="00627704">
              <w:rPr>
                <w:rFonts w:ascii="Times New Roman" w:hAnsi="Times New Roman" w:cs="Times New Roman"/>
                <w:sz w:val="24"/>
                <w:szCs w:val="24"/>
              </w:rPr>
              <w:t>от ___ ____________ 2016 г.</w:t>
            </w:r>
          </w:p>
        </w:tc>
        <w:tc>
          <w:tcPr>
            <w:tcW w:w="5103" w:type="dxa"/>
          </w:tcPr>
          <w:p w:rsidR="00627704" w:rsidRPr="00627704" w:rsidRDefault="00627704" w:rsidP="00F0788D">
            <w:pPr>
              <w:tabs>
                <w:tab w:val="center" w:pos="4677"/>
                <w:tab w:val="right" w:pos="9355"/>
              </w:tabs>
              <w:spacing w:after="0" w:line="240" w:lineRule="auto"/>
              <w:jc w:val="center"/>
              <w:rPr>
                <w:rFonts w:ascii="Times New Roman" w:hAnsi="Times New Roman" w:cs="Times New Roman"/>
                <w:sz w:val="24"/>
                <w:szCs w:val="24"/>
              </w:rPr>
            </w:pPr>
            <w:r w:rsidRPr="00627704">
              <w:rPr>
                <w:rFonts w:ascii="Times New Roman" w:hAnsi="Times New Roman" w:cs="Times New Roman"/>
                <w:sz w:val="24"/>
                <w:szCs w:val="24"/>
              </w:rPr>
              <w:t>Согласовано</w:t>
            </w:r>
          </w:p>
          <w:p w:rsidR="00627704" w:rsidRPr="00627704" w:rsidRDefault="00627704" w:rsidP="00F0788D">
            <w:pPr>
              <w:tabs>
                <w:tab w:val="center" w:pos="4677"/>
                <w:tab w:val="right" w:pos="9355"/>
              </w:tabs>
              <w:spacing w:after="0" w:line="240" w:lineRule="auto"/>
              <w:jc w:val="center"/>
              <w:rPr>
                <w:rFonts w:ascii="Times New Roman" w:hAnsi="Times New Roman" w:cs="Times New Roman"/>
                <w:sz w:val="24"/>
                <w:szCs w:val="24"/>
              </w:rPr>
            </w:pPr>
            <w:r w:rsidRPr="00627704">
              <w:rPr>
                <w:rFonts w:ascii="Times New Roman" w:hAnsi="Times New Roman" w:cs="Times New Roman"/>
                <w:sz w:val="24"/>
                <w:szCs w:val="24"/>
              </w:rPr>
              <w:t>Заместитель директора по УР ГБОУ «ЧКШИ»</w:t>
            </w:r>
          </w:p>
          <w:p w:rsidR="00627704" w:rsidRDefault="00627704" w:rsidP="00F0788D">
            <w:pPr>
              <w:tabs>
                <w:tab w:val="center" w:pos="4677"/>
                <w:tab w:val="right" w:pos="9355"/>
              </w:tabs>
              <w:spacing w:after="0" w:line="240" w:lineRule="auto"/>
              <w:jc w:val="center"/>
              <w:rPr>
                <w:rFonts w:ascii="Times New Roman" w:hAnsi="Times New Roman" w:cs="Times New Roman"/>
                <w:sz w:val="24"/>
                <w:szCs w:val="24"/>
              </w:rPr>
            </w:pPr>
            <w:r w:rsidRPr="00627704">
              <w:rPr>
                <w:rFonts w:ascii="Times New Roman" w:hAnsi="Times New Roman" w:cs="Times New Roman"/>
                <w:sz w:val="24"/>
                <w:szCs w:val="24"/>
              </w:rPr>
              <w:t>________/________________</w:t>
            </w:r>
          </w:p>
          <w:p w:rsidR="00F0788D" w:rsidRPr="00627704" w:rsidRDefault="00F0788D" w:rsidP="00F0788D">
            <w:pPr>
              <w:tabs>
                <w:tab w:val="center" w:pos="4677"/>
                <w:tab w:val="right" w:pos="9355"/>
              </w:tabs>
              <w:spacing w:after="0" w:line="240" w:lineRule="auto"/>
              <w:jc w:val="center"/>
              <w:rPr>
                <w:rFonts w:ascii="Times New Roman" w:hAnsi="Times New Roman" w:cs="Times New Roman"/>
                <w:sz w:val="24"/>
                <w:szCs w:val="24"/>
              </w:rPr>
            </w:pPr>
          </w:p>
          <w:p w:rsidR="00627704" w:rsidRPr="00627704" w:rsidRDefault="00627704" w:rsidP="00F0788D">
            <w:pPr>
              <w:tabs>
                <w:tab w:val="center" w:pos="4677"/>
                <w:tab w:val="right" w:pos="9355"/>
              </w:tabs>
              <w:spacing w:after="0" w:line="240" w:lineRule="auto"/>
              <w:jc w:val="center"/>
              <w:rPr>
                <w:rFonts w:ascii="Times New Roman" w:hAnsi="Times New Roman" w:cs="Times New Roman"/>
                <w:sz w:val="24"/>
                <w:szCs w:val="24"/>
              </w:rPr>
            </w:pPr>
            <w:r w:rsidRPr="00627704">
              <w:rPr>
                <w:rFonts w:ascii="Times New Roman" w:hAnsi="Times New Roman" w:cs="Times New Roman"/>
                <w:sz w:val="24"/>
                <w:szCs w:val="24"/>
              </w:rPr>
              <w:t>от ____ ____________ 2016г.</w:t>
            </w:r>
          </w:p>
        </w:tc>
        <w:tc>
          <w:tcPr>
            <w:tcW w:w="5211" w:type="dxa"/>
          </w:tcPr>
          <w:p w:rsidR="00627704" w:rsidRPr="00627704" w:rsidRDefault="00627704" w:rsidP="00F0788D">
            <w:pPr>
              <w:tabs>
                <w:tab w:val="center" w:pos="4677"/>
                <w:tab w:val="right" w:pos="9355"/>
              </w:tabs>
              <w:spacing w:after="0" w:line="240" w:lineRule="auto"/>
              <w:jc w:val="center"/>
              <w:rPr>
                <w:rFonts w:ascii="Times New Roman" w:hAnsi="Times New Roman" w:cs="Times New Roman"/>
                <w:sz w:val="24"/>
                <w:szCs w:val="24"/>
              </w:rPr>
            </w:pPr>
            <w:r w:rsidRPr="00627704">
              <w:rPr>
                <w:rFonts w:ascii="Times New Roman" w:hAnsi="Times New Roman" w:cs="Times New Roman"/>
                <w:sz w:val="24"/>
                <w:szCs w:val="24"/>
              </w:rPr>
              <w:t>Утверждаю</w:t>
            </w:r>
          </w:p>
          <w:p w:rsidR="00627704" w:rsidRPr="00627704" w:rsidRDefault="00627704" w:rsidP="00F0788D">
            <w:pPr>
              <w:tabs>
                <w:tab w:val="center" w:pos="4677"/>
                <w:tab w:val="right" w:pos="9355"/>
              </w:tabs>
              <w:spacing w:after="0" w:line="240" w:lineRule="auto"/>
              <w:jc w:val="center"/>
              <w:rPr>
                <w:rFonts w:ascii="Times New Roman" w:hAnsi="Times New Roman" w:cs="Times New Roman"/>
                <w:sz w:val="24"/>
                <w:szCs w:val="24"/>
              </w:rPr>
            </w:pPr>
            <w:r w:rsidRPr="00627704">
              <w:rPr>
                <w:rFonts w:ascii="Times New Roman" w:hAnsi="Times New Roman" w:cs="Times New Roman"/>
                <w:sz w:val="24"/>
                <w:szCs w:val="24"/>
              </w:rPr>
              <w:t>Директор ГБОУ «ЧКШИ»</w:t>
            </w:r>
          </w:p>
          <w:p w:rsidR="00627704" w:rsidRPr="00627704" w:rsidRDefault="00627704" w:rsidP="00F0788D">
            <w:pPr>
              <w:tabs>
                <w:tab w:val="center" w:pos="4677"/>
                <w:tab w:val="right" w:pos="9355"/>
              </w:tabs>
              <w:spacing w:after="0" w:line="240" w:lineRule="auto"/>
              <w:jc w:val="center"/>
              <w:rPr>
                <w:rFonts w:ascii="Times New Roman" w:hAnsi="Times New Roman" w:cs="Times New Roman"/>
                <w:sz w:val="24"/>
                <w:szCs w:val="24"/>
              </w:rPr>
            </w:pPr>
            <w:r w:rsidRPr="00627704">
              <w:rPr>
                <w:rFonts w:ascii="Times New Roman" w:hAnsi="Times New Roman" w:cs="Times New Roman"/>
                <w:sz w:val="24"/>
                <w:szCs w:val="24"/>
              </w:rPr>
              <w:t>_______/_________________</w:t>
            </w:r>
          </w:p>
          <w:p w:rsidR="00627704" w:rsidRPr="00627704" w:rsidRDefault="00627704" w:rsidP="00F0788D">
            <w:pPr>
              <w:tabs>
                <w:tab w:val="center" w:pos="4677"/>
                <w:tab w:val="right" w:pos="9355"/>
              </w:tabs>
              <w:spacing w:after="0" w:line="240" w:lineRule="auto"/>
              <w:jc w:val="center"/>
              <w:rPr>
                <w:rFonts w:ascii="Times New Roman" w:hAnsi="Times New Roman" w:cs="Times New Roman"/>
                <w:sz w:val="24"/>
                <w:szCs w:val="24"/>
              </w:rPr>
            </w:pPr>
            <w:r w:rsidRPr="00627704">
              <w:rPr>
                <w:rFonts w:ascii="Times New Roman" w:hAnsi="Times New Roman" w:cs="Times New Roman"/>
                <w:sz w:val="24"/>
                <w:szCs w:val="24"/>
              </w:rPr>
              <w:t>Приказ № ________</w:t>
            </w:r>
          </w:p>
          <w:p w:rsidR="00627704" w:rsidRPr="00627704" w:rsidRDefault="00627704" w:rsidP="00F0788D">
            <w:pPr>
              <w:tabs>
                <w:tab w:val="center" w:pos="4677"/>
                <w:tab w:val="right" w:pos="9355"/>
              </w:tabs>
              <w:spacing w:after="0" w:line="240" w:lineRule="auto"/>
              <w:jc w:val="center"/>
              <w:rPr>
                <w:rFonts w:ascii="Times New Roman" w:hAnsi="Times New Roman" w:cs="Times New Roman"/>
                <w:b/>
                <w:sz w:val="24"/>
                <w:szCs w:val="24"/>
              </w:rPr>
            </w:pPr>
            <w:r w:rsidRPr="00627704">
              <w:rPr>
                <w:rFonts w:ascii="Times New Roman" w:hAnsi="Times New Roman" w:cs="Times New Roman"/>
                <w:sz w:val="24"/>
                <w:szCs w:val="24"/>
              </w:rPr>
              <w:t>от____ ____________ 2016 г.</w:t>
            </w:r>
          </w:p>
        </w:tc>
      </w:tr>
    </w:tbl>
    <w:p w:rsidR="00627704" w:rsidRDefault="00627704" w:rsidP="00F0788D">
      <w:pPr>
        <w:spacing w:after="0"/>
        <w:rPr>
          <w:b/>
          <w:sz w:val="28"/>
          <w:szCs w:val="28"/>
        </w:rPr>
      </w:pPr>
    </w:p>
    <w:p w:rsidR="00627704" w:rsidRDefault="00627704" w:rsidP="00627704">
      <w:pPr>
        <w:jc w:val="center"/>
        <w:rPr>
          <w:b/>
          <w:sz w:val="28"/>
          <w:szCs w:val="28"/>
        </w:rPr>
      </w:pPr>
    </w:p>
    <w:p w:rsidR="00627704" w:rsidRDefault="00627704" w:rsidP="00627704">
      <w:pPr>
        <w:rPr>
          <w:b/>
          <w:sz w:val="28"/>
          <w:szCs w:val="28"/>
        </w:rPr>
      </w:pPr>
    </w:p>
    <w:p w:rsidR="00627704" w:rsidRPr="00F0788D" w:rsidRDefault="00627704" w:rsidP="00627704">
      <w:pPr>
        <w:jc w:val="center"/>
        <w:rPr>
          <w:rFonts w:ascii="Times New Roman" w:hAnsi="Times New Roman" w:cs="Times New Roman"/>
          <w:b/>
          <w:sz w:val="28"/>
          <w:szCs w:val="28"/>
        </w:rPr>
      </w:pPr>
      <w:r w:rsidRPr="00F0788D">
        <w:rPr>
          <w:rFonts w:ascii="Times New Roman" w:hAnsi="Times New Roman" w:cs="Times New Roman"/>
          <w:b/>
          <w:sz w:val="28"/>
          <w:szCs w:val="28"/>
        </w:rPr>
        <w:t>РАБОЧАЯ ПРОГРАММА</w:t>
      </w:r>
    </w:p>
    <w:p w:rsidR="00627704" w:rsidRPr="00F0788D" w:rsidRDefault="00627704" w:rsidP="00627704">
      <w:pPr>
        <w:spacing w:line="360" w:lineRule="auto"/>
        <w:jc w:val="center"/>
        <w:rPr>
          <w:rFonts w:ascii="Times New Roman" w:hAnsi="Times New Roman" w:cs="Times New Roman"/>
          <w:b/>
          <w:sz w:val="28"/>
          <w:szCs w:val="28"/>
        </w:rPr>
      </w:pPr>
    </w:p>
    <w:p w:rsidR="00627704" w:rsidRPr="00F0788D" w:rsidRDefault="00627704" w:rsidP="00627704">
      <w:pPr>
        <w:spacing w:line="360" w:lineRule="auto"/>
        <w:jc w:val="center"/>
        <w:rPr>
          <w:rFonts w:ascii="Times New Roman" w:hAnsi="Times New Roman" w:cs="Times New Roman"/>
          <w:b/>
          <w:sz w:val="28"/>
          <w:szCs w:val="28"/>
        </w:rPr>
      </w:pPr>
      <w:r w:rsidRPr="00F0788D">
        <w:rPr>
          <w:rFonts w:ascii="Times New Roman" w:hAnsi="Times New Roman" w:cs="Times New Roman"/>
          <w:sz w:val="28"/>
          <w:szCs w:val="28"/>
        </w:rPr>
        <w:t xml:space="preserve">по    </w:t>
      </w:r>
      <w:r w:rsidRPr="00F0788D">
        <w:rPr>
          <w:rFonts w:ascii="Times New Roman" w:eastAsia="Calibri" w:hAnsi="Times New Roman" w:cs="Times New Roman"/>
          <w:sz w:val="28"/>
          <w:szCs w:val="28"/>
        </w:rPr>
        <w:t>основам безопасности жизнедеятельности</w:t>
      </w:r>
      <w:r w:rsidR="00334355" w:rsidRPr="00F0788D">
        <w:rPr>
          <w:rFonts w:ascii="Times New Roman" w:hAnsi="Times New Roman" w:cs="Times New Roman"/>
          <w:b/>
          <w:sz w:val="28"/>
          <w:szCs w:val="28"/>
        </w:rPr>
        <w:t xml:space="preserve"> для 10</w:t>
      </w:r>
      <w:r w:rsidRPr="00F0788D">
        <w:rPr>
          <w:rFonts w:ascii="Times New Roman" w:hAnsi="Times New Roman" w:cs="Times New Roman"/>
          <w:b/>
          <w:sz w:val="28"/>
          <w:szCs w:val="28"/>
        </w:rPr>
        <w:t xml:space="preserve"> класса</w:t>
      </w:r>
    </w:p>
    <w:p w:rsidR="00627704" w:rsidRPr="00F0788D" w:rsidRDefault="00627704" w:rsidP="00627704">
      <w:pPr>
        <w:spacing w:line="360" w:lineRule="auto"/>
        <w:jc w:val="center"/>
        <w:rPr>
          <w:rFonts w:ascii="Times New Roman" w:hAnsi="Times New Roman" w:cs="Times New Roman"/>
          <w:b/>
          <w:sz w:val="28"/>
          <w:szCs w:val="28"/>
        </w:rPr>
      </w:pPr>
      <w:r w:rsidRPr="00F0788D">
        <w:rPr>
          <w:rFonts w:ascii="Times New Roman" w:hAnsi="Times New Roman" w:cs="Times New Roman"/>
          <w:b/>
          <w:sz w:val="28"/>
          <w:szCs w:val="28"/>
        </w:rPr>
        <w:t>Коноплева Максима Владимировича,</w:t>
      </w:r>
    </w:p>
    <w:p w:rsidR="00627704" w:rsidRPr="00F0788D" w:rsidRDefault="00627704" w:rsidP="00627704">
      <w:pPr>
        <w:spacing w:line="360" w:lineRule="auto"/>
        <w:jc w:val="center"/>
        <w:rPr>
          <w:rFonts w:ascii="Times New Roman" w:hAnsi="Times New Roman" w:cs="Times New Roman"/>
          <w:sz w:val="28"/>
          <w:szCs w:val="28"/>
        </w:rPr>
      </w:pPr>
      <w:r w:rsidRPr="00F0788D">
        <w:rPr>
          <w:rFonts w:ascii="Times New Roman" w:hAnsi="Times New Roman" w:cs="Times New Roman"/>
          <w:sz w:val="28"/>
          <w:szCs w:val="28"/>
        </w:rPr>
        <w:t>ГБОУ «</w:t>
      </w:r>
      <w:proofErr w:type="spellStart"/>
      <w:r w:rsidRPr="00F0788D">
        <w:rPr>
          <w:rFonts w:ascii="Times New Roman" w:hAnsi="Times New Roman" w:cs="Times New Roman"/>
          <w:sz w:val="28"/>
          <w:szCs w:val="28"/>
        </w:rPr>
        <w:t>Чистопольская</w:t>
      </w:r>
      <w:proofErr w:type="spellEnd"/>
      <w:r w:rsidRPr="00F0788D">
        <w:rPr>
          <w:rFonts w:ascii="Times New Roman" w:hAnsi="Times New Roman" w:cs="Times New Roman"/>
          <w:sz w:val="28"/>
          <w:szCs w:val="28"/>
        </w:rPr>
        <w:t xml:space="preserve"> кадетская школа-интернат имени </w:t>
      </w:r>
    </w:p>
    <w:p w:rsidR="00627704" w:rsidRPr="00F0788D" w:rsidRDefault="00627704" w:rsidP="00627704">
      <w:pPr>
        <w:spacing w:line="360" w:lineRule="auto"/>
        <w:jc w:val="center"/>
        <w:rPr>
          <w:rFonts w:ascii="Times New Roman" w:hAnsi="Times New Roman" w:cs="Times New Roman"/>
          <w:sz w:val="28"/>
          <w:szCs w:val="28"/>
        </w:rPr>
      </w:pPr>
      <w:r w:rsidRPr="00F0788D">
        <w:rPr>
          <w:rFonts w:ascii="Times New Roman" w:hAnsi="Times New Roman" w:cs="Times New Roman"/>
          <w:sz w:val="28"/>
          <w:szCs w:val="28"/>
        </w:rPr>
        <w:t xml:space="preserve">Героя Советского Союза Кузьмина Сергея </w:t>
      </w:r>
      <w:proofErr w:type="spellStart"/>
      <w:r w:rsidRPr="00F0788D">
        <w:rPr>
          <w:rFonts w:ascii="Times New Roman" w:hAnsi="Times New Roman" w:cs="Times New Roman"/>
          <w:sz w:val="28"/>
          <w:szCs w:val="28"/>
        </w:rPr>
        <w:t>Евдокимовича</w:t>
      </w:r>
      <w:proofErr w:type="spellEnd"/>
      <w:r w:rsidRPr="00F0788D">
        <w:rPr>
          <w:rFonts w:ascii="Times New Roman" w:hAnsi="Times New Roman" w:cs="Times New Roman"/>
          <w:sz w:val="28"/>
          <w:szCs w:val="28"/>
        </w:rPr>
        <w:t>»</w:t>
      </w:r>
    </w:p>
    <w:p w:rsidR="00627704" w:rsidRPr="00523D18" w:rsidRDefault="00627704" w:rsidP="00627704">
      <w:pPr>
        <w:spacing w:line="360" w:lineRule="auto"/>
        <w:rPr>
          <w:sz w:val="28"/>
          <w:szCs w:val="28"/>
        </w:rPr>
      </w:pPr>
    </w:p>
    <w:p w:rsidR="00627704" w:rsidRDefault="00627704" w:rsidP="00627704">
      <w:pPr>
        <w:jc w:val="center"/>
        <w:rPr>
          <w:sz w:val="28"/>
          <w:szCs w:val="28"/>
        </w:rPr>
      </w:pPr>
    </w:p>
    <w:p w:rsidR="00F0788D" w:rsidRDefault="00F0788D" w:rsidP="00627704">
      <w:pPr>
        <w:jc w:val="center"/>
        <w:rPr>
          <w:sz w:val="28"/>
          <w:szCs w:val="28"/>
        </w:rPr>
      </w:pPr>
    </w:p>
    <w:p w:rsidR="00F0788D" w:rsidRDefault="00F0788D" w:rsidP="00627704">
      <w:pPr>
        <w:jc w:val="center"/>
        <w:rPr>
          <w:sz w:val="28"/>
          <w:szCs w:val="28"/>
        </w:rPr>
      </w:pPr>
    </w:p>
    <w:p w:rsidR="00F0788D" w:rsidRDefault="00F0788D" w:rsidP="00627704">
      <w:pPr>
        <w:jc w:val="center"/>
        <w:rPr>
          <w:sz w:val="28"/>
          <w:szCs w:val="28"/>
        </w:rPr>
      </w:pPr>
    </w:p>
    <w:p w:rsidR="00F0788D" w:rsidRPr="00F0788D" w:rsidRDefault="00627704" w:rsidP="00F0788D">
      <w:pPr>
        <w:jc w:val="center"/>
        <w:rPr>
          <w:rFonts w:ascii="Times New Roman" w:hAnsi="Times New Roman" w:cs="Times New Roman"/>
          <w:sz w:val="24"/>
          <w:szCs w:val="28"/>
        </w:rPr>
      </w:pPr>
      <w:r w:rsidRPr="00F0788D">
        <w:rPr>
          <w:rFonts w:ascii="Times New Roman" w:hAnsi="Times New Roman" w:cs="Times New Roman"/>
          <w:sz w:val="24"/>
          <w:szCs w:val="28"/>
        </w:rPr>
        <w:t>г. Чистополь, 2016 год</w:t>
      </w:r>
    </w:p>
    <w:p w:rsidR="00F0788D" w:rsidRDefault="00F0788D" w:rsidP="00627704">
      <w:pPr>
        <w:jc w:val="center"/>
        <w:rPr>
          <w:sz w:val="28"/>
          <w:szCs w:val="28"/>
        </w:rPr>
      </w:pPr>
    </w:p>
    <w:p w:rsidR="007A56E2" w:rsidRDefault="007A56E2" w:rsidP="007A56E2">
      <w:pPr>
        <w:pStyle w:val="9"/>
        <w:spacing w:before="0" w:line="240" w:lineRule="auto"/>
        <w:jc w:val="center"/>
        <w:rPr>
          <w:rFonts w:ascii="Times New Roman" w:hAnsi="Times New Roman"/>
          <w:sz w:val="24"/>
          <w:szCs w:val="24"/>
        </w:rPr>
      </w:pPr>
      <w:r w:rsidRPr="00FD1E11">
        <w:rPr>
          <w:rFonts w:ascii="Times New Roman" w:hAnsi="Times New Roman"/>
          <w:sz w:val="24"/>
          <w:szCs w:val="24"/>
        </w:rPr>
        <w:t>Пояснительная записка</w:t>
      </w:r>
    </w:p>
    <w:p w:rsidR="00FD26A5" w:rsidRPr="00FD26A5" w:rsidRDefault="00FD26A5" w:rsidP="00FD26A5">
      <w:pPr>
        <w:spacing w:after="0" w:line="240" w:lineRule="auto"/>
        <w:rPr>
          <w:rFonts w:ascii="Times New Roman" w:eastAsia="Times New Roman" w:hAnsi="Times New Roman" w:cs="Times New Roman"/>
          <w:color w:val="000000"/>
          <w:sz w:val="24"/>
          <w:szCs w:val="24"/>
        </w:rPr>
      </w:pPr>
      <w:r w:rsidRPr="00FD26A5">
        <w:rPr>
          <w:rFonts w:ascii="Times New Roman" w:eastAsia="Times New Roman" w:hAnsi="Times New Roman" w:cs="Times New Roman"/>
          <w:color w:val="000000"/>
          <w:sz w:val="24"/>
          <w:szCs w:val="24"/>
        </w:rPr>
        <w:t>Настоящая рабочая программа по Основам безо</w:t>
      </w:r>
      <w:r>
        <w:rPr>
          <w:rFonts w:ascii="Times New Roman" w:eastAsia="Times New Roman" w:hAnsi="Times New Roman" w:cs="Times New Roman"/>
          <w:color w:val="000000"/>
          <w:sz w:val="24"/>
          <w:szCs w:val="24"/>
        </w:rPr>
        <w:t>пасности жизнедеятельности для 10</w:t>
      </w:r>
      <w:r w:rsidRPr="00FD26A5">
        <w:rPr>
          <w:rFonts w:ascii="Times New Roman" w:eastAsia="Times New Roman" w:hAnsi="Times New Roman" w:cs="Times New Roman"/>
          <w:color w:val="000000"/>
          <w:sz w:val="24"/>
          <w:szCs w:val="24"/>
        </w:rPr>
        <w:t xml:space="preserve"> класса составлена на основе:</w:t>
      </w:r>
    </w:p>
    <w:p w:rsidR="00FD26A5" w:rsidRPr="00FD26A5" w:rsidRDefault="00FD26A5" w:rsidP="00FD26A5">
      <w:pPr>
        <w:spacing w:after="0" w:line="240" w:lineRule="auto"/>
        <w:rPr>
          <w:rFonts w:ascii="Times New Roman" w:eastAsia="Times New Roman" w:hAnsi="Times New Roman" w:cs="Times New Roman"/>
          <w:color w:val="000000"/>
          <w:sz w:val="24"/>
          <w:szCs w:val="24"/>
        </w:rPr>
      </w:pPr>
    </w:p>
    <w:p w:rsidR="00FD26A5" w:rsidRPr="00FD26A5" w:rsidRDefault="00FD26A5" w:rsidP="00FD26A5">
      <w:pPr>
        <w:numPr>
          <w:ilvl w:val="0"/>
          <w:numId w:val="5"/>
        </w:numPr>
        <w:spacing w:after="0" w:line="240" w:lineRule="auto"/>
        <w:contextualSpacing/>
        <w:rPr>
          <w:rFonts w:ascii="Times New Roman" w:eastAsia="Times New Roman" w:hAnsi="Times New Roman" w:cs="Times New Roman"/>
          <w:color w:val="000000"/>
          <w:sz w:val="24"/>
          <w:szCs w:val="24"/>
        </w:rPr>
      </w:pPr>
      <w:r w:rsidRPr="00FD26A5">
        <w:rPr>
          <w:rFonts w:ascii="Times New Roman" w:eastAsia="Times New Roman" w:hAnsi="Times New Roman" w:cs="Times New Roman"/>
          <w:color w:val="000000"/>
          <w:sz w:val="24"/>
          <w:szCs w:val="24"/>
        </w:rPr>
        <w:t xml:space="preserve">Федерального компонента государственного образовательного стандарта основного общего образования. Приказ Минобразования России от 05.03.2004 № 1089 </w:t>
      </w:r>
      <w:r w:rsidRPr="00FD26A5">
        <w:rPr>
          <w:rFonts w:ascii="Times New Roman" w:eastAsia="Times New Roman" w:hAnsi="Times New Roman" w:cs="Times New Roman"/>
          <w:color w:val="000000"/>
          <w:sz w:val="24"/>
          <w:szCs w:val="24"/>
          <w:lang w:val="en-US"/>
        </w:rPr>
        <w:t>(</w:t>
      </w:r>
      <w:r w:rsidRPr="00FD26A5">
        <w:rPr>
          <w:rFonts w:ascii="Times New Roman" w:eastAsia="Times New Roman" w:hAnsi="Times New Roman" w:cs="Times New Roman"/>
          <w:color w:val="000000"/>
          <w:sz w:val="24"/>
          <w:szCs w:val="24"/>
        </w:rPr>
        <w:t>с изменениями от</w:t>
      </w:r>
      <w:r>
        <w:rPr>
          <w:rFonts w:ascii="Times New Roman" w:eastAsia="Times New Roman" w:hAnsi="Times New Roman" w:cs="Times New Roman"/>
          <w:color w:val="000000"/>
          <w:sz w:val="24"/>
          <w:szCs w:val="24"/>
        </w:rPr>
        <w:t xml:space="preserve"> </w:t>
      </w:r>
      <w:r w:rsidRPr="00FD26A5">
        <w:rPr>
          <w:rFonts w:ascii="Times New Roman" w:eastAsia="Times New Roman" w:hAnsi="Times New Roman" w:cs="Times New Roman"/>
          <w:color w:val="000000"/>
          <w:sz w:val="24"/>
          <w:szCs w:val="24"/>
        </w:rPr>
        <w:t>23.06.2015</w:t>
      </w:r>
      <w:r w:rsidRPr="00FD26A5">
        <w:rPr>
          <w:rFonts w:ascii="Times New Roman" w:eastAsia="Times New Roman" w:hAnsi="Times New Roman" w:cs="Times New Roman"/>
          <w:color w:val="000000"/>
          <w:sz w:val="24"/>
          <w:szCs w:val="24"/>
          <w:lang w:val="en-US"/>
        </w:rPr>
        <w:t>)</w:t>
      </w:r>
    </w:p>
    <w:p w:rsidR="00FD26A5" w:rsidRPr="00FD26A5" w:rsidRDefault="00FD26A5" w:rsidP="00FD26A5">
      <w:pPr>
        <w:numPr>
          <w:ilvl w:val="0"/>
          <w:numId w:val="5"/>
        </w:numPr>
        <w:spacing w:after="0" w:line="240" w:lineRule="auto"/>
        <w:contextualSpacing/>
        <w:rPr>
          <w:rFonts w:ascii="Times New Roman" w:eastAsia="Times New Roman" w:hAnsi="Times New Roman" w:cs="Times New Roman"/>
          <w:color w:val="000000"/>
          <w:sz w:val="24"/>
          <w:szCs w:val="24"/>
        </w:rPr>
      </w:pPr>
      <w:r w:rsidRPr="00FD26A5">
        <w:rPr>
          <w:rFonts w:ascii="Times New Roman" w:eastAsia="Times New Roman" w:hAnsi="Times New Roman" w:cs="Times New Roman"/>
          <w:color w:val="000000"/>
          <w:sz w:val="24"/>
          <w:szCs w:val="24"/>
        </w:rPr>
        <w:t xml:space="preserve"> Примерной программы основного общего образования по ОБЖ. Примерные программы по учебным предметам. Основы</w:t>
      </w:r>
      <w:r>
        <w:rPr>
          <w:rFonts w:ascii="Times New Roman" w:eastAsia="Times New Roman" w:hAnsi="Times New Roman" w:cs="Times New Roman"/>
          <w:color w:val="000000"/>
          <w:sz w:val="24"/>
          <w:szCs w:val="24"/>
        </w:rPr>
        <w:t xml:space="preserve"> безопасности жизнедеятельности</w:t>
      </w:r>
      <w:r w:rsidRPr="00FD26A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10-11</w:t>
      </w:r>
      <w:r w:rsidRPr="00FD26A5">
        <w:rPr>
          <w:rFonts w:ascii="Times New Roman" w:eastAsia="Times New Roman" w:hAnsi="Times New Roman" w:cs="Times New Roman"/>
          <w:color w:val="000000"/>
          <w:sz w:val="24"/>
          <w:szCs w:val="24"/>
        </w:rPr>
        <w:t xml:space="preserve"> классы</w:t>
      </w:r>
      <w:r>
        <w:rPr>
          <w:rFonts w:ascii="Times New Roman" w:eastAsia="Times New Roman" w:hAnsi="Times New Roman" w:cs="Times New Roman"/>
          <w:color w:val="000000"/>
          <w:sz w:val="24"/>
          <w:szCs w:val="24"/>
        </w:rPr>
        <w:t>: проект.- М.: Просвещение, 2013</w:t>
      </w:r>
      <w:r w:rsidRPr="00FD26A5">
        <w:rPr>
          <w:rFonts w:ascii="Times New Roman" w:eastAsia="Times New Roman" w:hAnsi="Times New Roman" w:cs="Times New Roman"/>
          <w:color w:val="000000"/>
          <w:sz w:val="24"/>
          <w:szCs w:val="24"/>
        </w:rPr>
        <w:t>. (Стандарты второго поколения) с учетом авторской программы «Основы безопасности жизнедеятельности.</w:t>
      </w:r>
    </w:p>
    <w:p w:rsidR="00FD26A5" w:rsidRPr="00FD26A5" w:rsidRDefault="00FD26A5" w:rsidP="00FD26A5">
      <w:pPr>
        <w:numPr>
          <w:ilvl w:val="0"/>
          <w:numId w:val="5"/>
        </w:numPr>
        <w:spacing w:after="0" w:line="240" w:lineRule="auto"/>
        <w:contextualSpacing/>
        <w:rPr>
          <w:rFonts w:ascii="Times New Roman" w:eastAsia="Times New Roman" w:hAnsi="Times New Roman" w:cs="Times New Roman"/>
          <w:color w:val="000000"/>
          <w:sz w:val="24"/>
          <w:szCs w:val="24"/>
        </w:rPr>
      </w:pPr>
      <w:r w:rsidRPr="00FD26A5">
        <w:rPr>
          <w:rFonts w:ascii="Times New Roman" w:eastAsia="Times New Roman" w:hAnsi="Times New Roman" w:cs="Times New Roman"/>
          <w:color w:val="000000"/>
          <w:sz w:val="24"/>
          <w:szCs w:val="24"/>
        </w:rPr>
        <w:t>Учебный план общеобразовательного учреждения на 2016-2017 учебный год.</w:t>
      </w:r>
    </w:p>
    <w:p w:rsidR="00FD26A5" w:rsidRPr="00FD26A5" w:rsidRDefault="00FD26A5" w:rsidP="00FD26A5">
      <w:pPr>
        <w:numPr>
          <w:ilvl w:val="0"/>
          <w:numId w:val="5"/>
        </w:numPr>
        <w:spacing w:after="0" w:line="240" w:lineRule="auto"/>
        <w:contextualSpacing/>
        <w:rPr>
          <w:rFonts w:ascii="Times New Roman" w:eastAsia="Times New Roman" w:hAnsi="Times New Roman" w:cs="Times New Roman"/>
          <w:color w:val="000000"/>
          <w:sz w:val="24"/>
          <w:szCs w:val="24"/>
        </w:rPr>
      </w:pPr>
      <w:r w:rsidRPr="00FD26A5">
        <w:rPr>
          <w:rFonts w:ascii="Times New Roman" w:eastAsia="Times New Roman" w:hAnsi="Times New Roman" w:cs="Times New Roman"/>
          <w:color w:val="000000"/>
          <w:sz w:val="24"/>
          <w:szCs w:val="24"/>
        </w:rPr>
        <w:t>Положение о структуре, порядке разработки и утверждения рабочих программ учебных предметов ГБОУ “</w:t>
      </w:r>
      <w:proofErr w:type="spellStart"/>
      <w:r w:rsidRPr="00FD26A5">
        <w:rPr>
          <w:rFonts w:ascii="Times New Roman" w:eastAsia="Times New Roman" w:hAnsi="Times New Roman" w:cs="Times New Roman"/>
          <w:color w:val="000000"/>
          <w:sz w:val="24"/>
          <w:szCs w:val="24"/>
        </w:rPr>
        <w:t>Чистопольская</w:t>
      </w:r>
      <w:proofErr w:type="spellEnd"/>
      <w:r w:rsidRPr="00FD26A5">
        <w:rPr>
          <w:rFonts w:ascii="Times New Roman" w:eastAsia="Times New Roman" w:hAnsi="Times New Roman" w:cs="Times New Roman"/>
          <w:color w:val="000000"/>
          <w:sz w:val="24"/>
          <w:szCs w:val="24"/>
        </w:rPr>
        <w:t xml:space="preserve"> кадетская школа-интернат имени Героя Советского Союза Кузьмина Сергея </w:t>
      </w:r>
      <w:proofErr w:type="spellStart"/>
      <w:r w:rsidRPr="00FD26A5">
        <w:rPr>
          <w:rFonts w:ascii="Times New Roman" w:eastAsia="Times New Roman" w:hAnsi="Times New Roman" w:cs="Times New Roman"/>
          <w:color w:val="000000"/>
          <w:sz w:val="24"/>
          <w:szCs w:val="24"/>
        </w:rPr>
        <w:t>Евдокимовича</w:t>
      </w:r>
      <w:proofErr w:type="spellEnd"/>
      <w:r w:rsidRPr="00FD26A5">
        <w:rPr>
          <w:rFonts w:ascii="Times New Roman" w:eastAsia="Times New Roman" w:hAnsi="Times New Roman" w:cs="Times New Roman"/>
          <w:color w:val="000000"/>
          <w:sz w:val="24"/>
          <w:szCs w:val="24"/>
        </w:rPr>
        <w:t>”</w:t>
      </w:r>
    </w:p>
    <w:p w:rsidR="00FD26A5" w:rsidRPr="00FD26A5" w:rsidRDefault="00FD26A5" w:rsidP="00FD26A5">
      <w:pPr>
        <w:numPr>
          <w:ilvl w:val="0"/>
          <w:numId w:val="5"/>
        </w:numPr>
        <w:spacing w:after="0" w:line="240" w:lineRule="auto"/>
        <w:contextualSpacing/>
        <w:rPr>
          <w:rFonts w:ascii="Times New Roman" w:eastAsia="Times New Roman" w:hAnsi="Times New Roman" w:cs="Times New Roman"/>
          <w:color w:val="000000"/>
          <w:sz w:val="24"/>
          <w:szCs w:val="24"/>
        </w:rPr>
      </w:pPr>
      <w:r w:rsidRPr="00FD26A5">
        <w:rPr>
          <w:rFonts w:ascii="Times New Roman" w:eastAsia="Times New Roman" w:hAnsi="Times New Roman" w:cs="Times New Roman"/>
          <w:sz w:val="24"/>
          <w:szCs w:val="24"/>
        </w:rPr>
        <w:t>Преподавание предмета «Основы безопасности жизнедеятельности» реализуется в общеобразовательном учрежд</w:t>
      </w:r>
      <w:r w:rsidR="00C13236">
        <w:rPr>
          <w:rFonts w:ascii="Times New Roman" w:eastAsia="Times New Roman" w:hAnsi="Times New Roman" w:cs="Times New Roman"/>
          <w:sz w:val="24"/>
          <w:szCs w:val="24"/>
        </w:rPr>
        <w:t>ении в объеме 1 часа в неделю 35 часов</w:t>
      </w:r>
      <w:r w:rsidRPr="00FD26A5">
        <w:rPr>
          <w:rFonts w:ascii="Times New Roman" w:eastAsia="Times New Roman" w:hAnsi="Times New Roman" w:cs="Times New Roman"/>
          <w:sz w:val="24"/>
          <w:szCs w:val="24"/>
        </w:rPr>
        <w:t xml:space="preserve"> в год.</w:t>
      </w:r>
    </w:p>
    <w:p w:rsidR="00FD26A5" w:rsidRPr="00FD26A5" w:rsidRDefault="00FD26A5" w:rsidP="00FD26A5">
      <w:pPr>
        <w:rPr>
          <w:lang w:eastAsia="en-US"/>
        </w:rPr>
      </w:pPr>
    </w:p>
    <w:p w:rsidR="007A56E2" w:rsidRPr="00FD1E11" w:rsidRDefault="007A56E2" w:rsidP="007A56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B47BF">
        <w:rPr>
          <w:rFonts w:ascii="Times New Roman" w:eastAsia="Times New Roman" w:hAnsi="Times New Roman" w:cs="Times New Roman"/>
          <w:sz w:val="24"/>
          <w:szCs w:val="24"/>
        </w:rPr>
        <w:t>В курсе ОБЖ для 10</w:t>
      </w:r>
      <w:r w:rsidRPr="00FD1E11">
        <w:rPr>
          <w:rFonts w:ascii="Times New Roman" w:eastAsia="Times New Roman" w:hAnsi="Times New Roman" w:cs="Times New Roman"/>
          <w:sz w:val="24"/>
          <w:szCs w:val="24"/>
        </w:rPr>
        <w:t xml:space="preserve"> классов завершается обучение учащихся правилам безопасного поведения в опасных и чрезвычайных ситуациях природного, техногенного и социального ха</w:t>
      </w:r>
      <w:r w:rsidRPr="00FD1E11">
        <w:rPr>
          <w:rFonts w:ascii="Times New Roman" w:eastAsia="Times New Roman" w:hAnsi="Times New Roman" w:cs="Times New Roman"/>
          <w:sz w:val="24"/>
          <w:szCs w:val="24"/>
        </w:rPr>
        <w:softHyphen/>
        <w:t>рактера</w:t>
      </w:r>
      <w:r>
        <w:rPr>
          <w:rFonts w:ascii="Times New Roman" w:eastAsia="Times New Roman" w:hAnsi="Times New Roman" w:cs="Times New Roman"/>
          <w:sz w:val="24"/>
          <w:szCs w:val="24"/>
        </w:rPr>
        <w:t xml:space="preserve">. </w:t>
      </w:r>
      <w:proofErr w:type="gramStart"/>
      <w:r w:rsidRPr="00FD1E11">
        <w:rPr>
          <w:rFonts w:ascii="Times New Roman" w:eastAsia="Times New Roman" w:hAnsi="Times New Roman" w:cs="Times New Roman"/>
          <w:sz w:val="24"/>
          <w:szCs w:val="24"/>
        </w:rPr>
        <w:t xml:space="preserve">В соответствии с Федеральным законом "О воинской обязанности  военной службе" письмом Министерства общего и профессионального образования </w:t>
      </w:r>
      <w:r w:rsidR="004033AB">
        <w:rPr>
          <w:rFonts w:ascii="Times New Roman" w:eastAsia="Times New Roman" w:hAnsi="Times New Roman" w:cs="Times New Roman"/>
          <w:sz w:val="24"/>
          <w:szCs w:val="24"/>
        </w:rPr>
        <w:t>Российской Федерации от</w:t>
      </w:r>
      <w:r w:rsidR="00FD26A5">
        <w:rPr>
          <w:rFonts w:ascii="Times New Roman" w:eastAsia="Times New Roman" w:hAnsi="Times New Roman" w:cs="Times New Roman"/>
          <w:sz w:val="24"/>
          <w:szCs w:val="24"/>
        </w:rPr>
        <w:t xml:space="preserve"> 14.</w:t>
      </w:r>
      <w:r w:rsidRPr="00FD1E11">
        <w:rPr>
          <w:rFonts w:ascii="Times New Roman" w:eastAsia="Times New Roman" w:hAnsi="Times New Roman" w:cs="Times New Roman"/>
          <w:sz w:val="24"/>
          <w:szCs w:val="24"/>
        </w:rPr>
        <w:t>07</w:t>
      </w:r>
      <w:r w:rsidR="00FD26A5">
        <w:rPr>
          <w:rFonts w:ascii="Times New Roman" w:eastAsia="Times New Roman" w:hAnsi="Times New Roman" w:cs="Times New Roman"/>
          <w:sz w:val="24"/>
          <w:szCs w:val="24"/>
        </w:rPr>
        <w:t>.</w:t>
      </w:r>
      <w:r w:rsidRPr="00FD1E11">
        <w:rPr>
          <w:rFonts w:ascii="Times New Roman" w:eastAsia="Times New Roman" w:hAnsi="Times New Roman" w:cs="Times New Roman"/>
          <w:sz w:val="24"/>
          <w:szCs w:val="24"/>
        </w:rPr>
        <w:t>98 г №1133/14-12 в программу курса ОБЖ для обучающихся 10-11 классов введен раздел "Основы военной службы"</w:t>
      </w:r>
      <w:r>
        <w:rPr>
          <w:rFonts w:ascii="Times New Roman" w:eastAsia="Times New Roman" w:hAnsi="Times New Roman" w:cs="Times New Roman"/>
          <w:sz w:val="24"/>
          <w:szCs w:val="24"/>
        </w:rPr>
        <w:t xml:space="preserve"> </w:t>
      </w:r>
      <w:r w:rsidRPr="00FD1E11">
        <w:rPr>
          <w:rFonts w:ascii="Times New Roman" w:eastAsia="Times New Roman" w:hAnsi="Times New Roman" w:cs="Times New Roman"/>
          <w:sz w:val="24"/>
          <w:szCs w:val="24"/>
        </w:rPr>
        <w:t>Раздел Основы военной службы" органически связан</w:t>
      </w:r>
      <w:r w:rsidR="004033AB">
        <w:rPr>
          <w:rFonts w:ascii="Times New Roman" w:eastAsia="Times New Roman" w:hAnsi="Times New Roman" w:cs="Times New Roman"/>
          <w:sz w:val="24"/>
          <w:szCs w:val="24"/>
        </w:rPr>
        <w:t xml:space="preserve"> с другими разделами курса и на</w:t>
      </w:r>
      <w:r w:rsidR="004033AB" w:rsidRPr="00FD1E11">
        <w:rPr>
          <w:rFonts w:ascii="Times New Roman" w:eastAsia="Times New Roman" w:hAnsi="Times New Roman" w:cs="Times New Roman"/>
          <w:sz w:val="24"/>
          <w:szCs w:val="24"/>
        </w:rPr>
        <w:t>правлен,</w:t>
      </w:r>
      <w:r w:rsidRPr="00FD1E11">
        <w:rPr>
          <w:rFonts w:ascii="Times New Roman" w:eastAsia="Times New Roman" w:hAnsi="Times New Roman" w:cs="Times New Roman"/>
          <w:sz w:val="24"/>
          <w:szCs w:val="24"/>
        </w:rPr>
        <w:t xml:space="preserve"> прежде </w:t>
      </w:r>
      <w:r w:rsidR="004033AB" w:rsidRPr="00FD1E11">
        <w:rPr>
          <w:rFonts w:ascii="Times New Roman" w:eastAsia="Times New Roman" w:hAnsi="Times New Roman" w:cs="Times New Roman"/>
          <w:sz w:val="24"/>
          <w:szCs w:val="24"/>
        </w:rPr>
        <w:t>всего,</w:t>
      </w:r>
      <w:r w:rsidRPr="00FD1E11">
        <w:rPr>
          <w:rFonts w:ascii="Times New Roman" w:eastAsia="Times New Roman" w:hAnsi="Times New Roman" w:cs="Times New Roman"/>
          <w:sz w:val="24"/>
          <w:szCs w:val="24"/>
        </w:rPr>
        <w:t xml:space="preserve"> на подготовку подрастающего поко</w:t>
      </w:r>
      <w:r>
        <w:rPr>
          <w:rFonts w:ascii="Times New Roman" w:eastAsia="Times New Roman" w:hAnsi="Times New Roman" w:cs="Times New Roman"/>
          <w:sz w:val="24"/>
          <w:szCs w:val="24"/>
        </w:rPr>
        <w:t>ления к службе в Вооруженных Си</w:t>
      </w:r>
      <w:r w:rsidRPr="00FD1E11">
        <w:rPr>
          <w:rFonts w:ascii="Times New Roman" w:eastAsia="Times New Roman" w:hAnsi="Times New Roman" w:cs="Times New Roman"/>
          <w:sz w:val="24"/>
          <w:szCs w:val="24"/>
        </w:rPr>
        <w:t>лах, выполнению</w:t>
      </w:r>
      <w:proofErr w:type="gramEnd"/>
      <w:r w:rsidRPr="00FD1E11">
        <w:rPr>
          <w:rFonts w:ascii="Times New Roman" w:eastAsia="Times New Roman" w:hAnsi="Times New Roman" w:cs="Times New Roman"/>
          <w:sz w:val="24"/>
          <w:szCs w:val="24"/>
        </w:rPr>
        <w:t xml:space="preserve"> конституционного долга по защите Отечества, патриотическое (военно патриотическое воспитание) старшеклассников.</w:t>
      </w:r>
    </w:p>
    <w:p w:rsidR="00FD26A5" w:rsidRDefault="007A56E2" w:rsidP="007A56E2">
      <w:pPr>
        <w:pStyle w:val="2"/>
        <w:ind w:left="426" w:firstLine="0"/>
        <w:rPr>
          <w:szCs w:val="24"/>
        </w:rPr>
      </w:pPr>
      <w:r>
        <w:rPr>
          <w:szCs w:val="24"/>
        </w:rPr>
        <w:t xml:space="preserve">       </w:t>
      </w:r>
      <w:r w:rsidRPr="00FD1E11">
        <w:rPr>
          <w:szCs w:val="24"/>
        </w:rPr>
        <w:t>В ходе изучения курса ОБЖ учащиеся получают сведен</w:t>
      </w:r>
      <w:r>
        <w:rPr>
          <w:szCs w:val="24"/>
        </w:rPr>
        <w:t>ия об обороне государства, исто</w:t>
      </w:r>
      <w:r w:rsidRPr="00FD1E11">
        <w:rPr>
          <w:szCs w:val="24"/>
        </w:rPr>
        <w:t>р</w:t>
      </w:r>
      <w:r>
        <w:rPr>
          <w:szCs w:val="24"/>
        </w:rPr>
        <w:t xml:space="preserve">ии создания Вооруженных Сил, их </w:t>
      </w:r>
      <w:r w:rsidRPr="00FD1E11">
        <w:rPr>
          <w:szCs w:val="24"/>
        </w:rPr>
        <w:t>организационной структуре, функции и основных задачах боевых традициях и символах воинской чести, об основных воинских обязанностях</w:t>
      </w:r>
      <w:r>
        <w:rPr>
          <w:szCs w:val="24"/>
        </w:rPr>
        <w:t xml:space="preserve">. </w:t>
      </w:r>
      <w:r w:rsidRPr="00FD1E11">
        <w:rPr>
          <w:szCs w:val="24"/>
        </w:rPr>
        <w:t>В целях закрепления теоретических знаний и приобретения необходимых практически;</w:t>
      </w:r>
      <w:r>
        <w:rPr>
          <w:szCs w:val="24"/>
        </w:rPr>
        <w:t xml:space="preserve"> </w:t>
      </w:r>
      <w:r w:rsidRPr="00FD1E11">
        <w:rPr>
          <w:szCs w:val="24"/>
        </w:rPr>
        <w:t>навыков программой курса предусмотрено проведение практических занятий в форме учебных сборов с юношами 10-го класса на базе воинских частей, определяемых</w:t>
      </w:r>
      <w:r w:rsidRPr="00FD1E11">
        <w:rPr>
          <w:b/>
          <w:bCs/>
          <w:szCs w:val="24"/>
        </w:rPr>
        <w:t xml:space="preserve"> </w:t>
      </w:r>
      <w:r w:rsidRPr="00FD1E11">
        <w:rPr>
          <w:szCs w:val="24"/>
        </w:rPr>
        <w:t>военными комиссариатами  или на базе учебных учреждений Российской оборонн</w:t>
      </w:r>
      <w:r>
        <w:rPr>
          <w:szCs w:val="24"/>
        </w:rPr>
        <w:t>ой спортивно-технической органи</w:t>
      </w:r>
      <w:r w:rsidRPr="00FD1E11">
        <w:rPr>
          <w:szCs w:val="24"/>
        </w:rPr>
        <w:t>зации (РОСТО) в конце учебного года</w:t>
      </w:r>
      <w:proofErr w:type="gramStart"/>
      <w:r w:rsidRPr="00FD1E11">
        <w:rPr>
          <w:szCs w:val="24"/>
        </w:rPr>
        <w:t xml:space="preserve"> Н</w:t>
      </w:r>
      <w:proofErr w:type="gramEnd"/>
      <w:r w:rsidRPr="00FD1E11">
        <w:rPr>
          <w:szCs w:val="24"/>
        </w:rPr>
        <w:t>а проведение учебных сборов выделяется пять дне (40 часов учебного времени)</w:t>
      </w:r>
      <w:r>
        <w:rPr>
          <w:szCs w:val="24"/>
        </w:rPr>
        <w:t xml:space="preserve">. </w:t>
      </w:r>
      <w:r w:rsidRPr="00F348BD">
        <w:rPr>
          <w:szCs w:val="24"/>
        </w:rPr>
        <w:t>Структурно программа курса ОБЖ состоит из трех содержательных линий: безопасность и защита человека в опасных и чрезвычайных ситуациях; основы медицинских знаний и здорового образа жизни, основы военной службы.</w:t>
      </w:r>
    </w:p>
    <w:p w:rsidR="00A0612E" w:rsidRDefault="00A0612E" w:rsidP="007A56E2">
      <w:pPr>
        <w:pStyle w:val="2"/>
        <w:ind w:left="426" w:firstLine="0"/>
        <w:rPr>
          <w:szCs w:val="24"/>
        </w:rPr>
      </w:pPr>
    </w:p>
    <w:p w:rsidR="00F0788D" w:rsidRDefault="00F0788D" w:rsidP="007A56E2">
      <w:pPr>
        <w:pStyle w:val="2"/>
        <w:ind w:left="426" w:firstLine="0"/>
        <w:rPr>
          <w:szCs w:val="24"/>
        </w:rPr>
      </w:pPr>
    </w:p>
    <w:p w:rsidR="00F0788D" w:rsidRDefault="00F0788D" w:rsidP="007A56E2">
      <w:pPr>
        <w:pStyle w:val="2"/>
        <w:ind w:left="426" w:firstLine="0"/>
        <w:rPr>
          <w:szCs w:val="24"/>
        </w:rPr>
      </w:pPr>
    </w:p>
    <w:p w:rsidR="00F0788D" w:rsidRDefault="00F0788D" w:rsidP="007A56E2">
      <w:pPr>
        <w:pStyle w:val="2"/>
        <w:ind w:left="426" w:firstLine="0"/>
        <w:rPr>
          <w:szCs w:val="24"/>
        </w:rPr>
      </w:pPr>
    </w:p>
    <w:p w:rsidR="00F0788D" w:rsidRDefault="00F0788D" w:rsidP="007A56E2">
      <w:pPr>
        <w:pStyle w:val="2"/>
        <w:ind w:left="426" w:firstLine="0"/>
        <w:rPr>
          <w:szCs w:val="24"/>
        </w:rPr>
      </w:pPr>
    </w:p>
    <w:p w:rsidR="00F0788D" w:rsidRDefault="00F0788D" w:rsidP="007A56E2">
      <w:pPr>
        <w:pStyle w:val="2"/>
        <w:ind w:left="426" w:firstLine="0"/>
        <w:rPr>
          <w:szCs w:val="24"/>
        </w:rPr>
      </w:pPr>
    </w:p>
    <w:p w:rsidR="00F0788D" w:rsidRDefault="00F0788D" w:rsidP="007A56E2">
      <w:pPr>
        <w:pStyle w:val="2"/>
        <w:ind w:left="426" w:firstLine="0"/>
        <w:rPr>
          <w:szCs w:val="24"/>
        </w:rPr>
      </w:pPr>
    </w:p>
    <w:p w:rsidR="00A0612E" w:rsidRPr="00A0612E" w:rsidRDefault="00A0612E" w:rsidP="00A0612E">
      <w:pPr>
        <w:autoSpaceDE w:val="0"/>
        <w:autoSpaceDN w:val="0"/>
        <w:adjustRightInd w:val="0"/>
        <w:spacing w:after="0" w:line="240" w:lineRule="auto"/>
        <w:jc w:val="center"/>
        <w:rPr>
          <w:rFonts w:ascii="Times New Roman" w:eastAsia="Times New Roman" w:hAnsi="Times New Roman" w:cs="Times New Roman"/>
          <w:b/>
          <w:iCs/>
          <w:sz w:val="24"/>
          <w:szCs w:val="24"/>
        </w:rPr>
      </w:pPr>
      <w:r w:rsidRPr="00A0612E">
        <w:rPr>
          <w:rFonts w:ascii="Times New Roman" w:eastAsia="Times New Roman" w:hAnsi="Times New Roman" w:cs="Times New Roman"/>
          <w:b/>
          <w:iCs/>
          <w:sz w:val="24"/>
          <w:szCs w:val="24"/>
        </w:rPr>
        <w:t>Цели и задачи  программы обучения:</w:t>
      </w:r>
    </w:p>
    <w:p w:rsidR="00A0612E" w:rsidRDefault="00A0612E" w:rsidP="007A56E2">
      <w:pPr>
        <w:pStyle w:val="2"/>
        <w:ind w:left="426" w:firstLine="0"/>
        <w:rPr>
          <w:szCs w:val="24"/>
        </w:rPr>
      </w:pPr>
    </w:p>
    <w:p w:rsidR="007A56E2" w:rsidRPr="00F348BD" w:rsidRDefault="007A56E2" w:rsidP="007A56E2">
      <w:pPr>
        <w:pStyle w:val="2"/>
        <w:ind w:left="426" w:firstLine="0"/>
        <w:rPr>
          <w:szCs w:val="24"/>
        </w:rPr>
      </w:pPr>
      <w:r>
        <w:rPr>
          <w:szCs w:val="24"/>
        </w:rPr>
        <w:t xml:space="preserve">    </w:t>
      </w:r>
      <w:r w:rsidRPr="00F348BD">
        <w:rPr>
          <w:szCs w:val="24"/>
        </w:rPr>
        <w:t xml:space="preserve">Курс «Основы безопасности жизнедеятельности» в средней (полной) общеобразовательной школе направлен на достижение следующих </w:t>
      </w:r>
      <w:r w:rsidRPr="00A0612E">
        <w:rPr>
          <w:b/>
          <w:szCs w:val="24"/>
        </w:rPr>
        <w:t>целей:</w:t>
      </w:r>
    </w:p>
    <w:p w:rsidR="007A56E2" w:rsidRPr="00F348BD" w:rsidRDefault="007A56E2" w:rsidP="007A56E2">
      <w:pPr>
        <w:numPr>
          <w:ilvl w:val="0"/>
          <w:numId w:val="2"/>
        </w:numPr>
        <w:spacing w:before="40" w:after="0" w:line="240" w:lineRule="auto"/>
        <w:ind w:left="1134"/>
        <w:rPr>
          <w:rFonts w:ascii="Times New Roman" w:eastAsia="Times New Roman" w:hAnsi="Times New Roman" w:cs="Times New Roman"/>
          <w:sz w:val="24"/>
          <w:szCs w:val="24"/>
        </w:rPr>
      </w:pPr>
      <w:r w:rsidRPr="00F348BD">
        <w:rPr>
          <w:rFonts w:ascii="Times New Roman" w:eastAsia="Times New Roman" w:hAnsi="Times New Roman" w:cs="Times New Roman"/>
          <w:b/>
          <w:i/>
          <w:sz w:val="24"/>
          <w:szCs w:val="24"/>
        </w:rPr>
        <w:t xml:space="preserve">освоение знаний </w:t>
      </w:r>
      <w:r w:rsidRPr="00F348BD">
        <w:rPr>
          <w:rFonts w:ascii="Times New Roman" w:eastAsia="Times New Roman" w:hAnsi="Times New Roman" w:cs="Times New Roman"/>
          <w:sz w:val="24"/>
          <w:szCs w:val="24"/>
        </w:rPr>
        <w:t xml:space="preserve">о безопасном поведении человека в опасных и чрезвычайных ситуациях природного, техногенного и социального характера; о здоровье и здоровом образе жизни; о государственной системе защиты населения от опасных и чрезвычайных ситуаций; </w:t>
      </w:r>
      <w:proofErr w:type="gramStart"/>
      <w:r w:rsidRPr="00F348BD">
        <w:rPr>
          <w:rFonts w:ascii="Times New Roman" w:eastAsia="Times New Roman" w:hAnsi="Times New Roman" w:cs="Times New Roman"/>
          <w:sz w:val="24"/>
          <w:szCs w:val="24"/>
        </w:rPr>
        <w:t>об основах обороны государства, о порядке подготовки граждан к военной службе, призыва и поступления на военную службу, прохождения военной службы по призыву, контракту и альтернативной гражданской службы, об обязанностях граждан по защите государства;</w:t>
      </w:r>
      <w:proofErr w:type="gramEnd"/>
    </w:p>
    <w:p w:rsidR="007A56E2" w:rsidRPr="00F348BD" w:rsidRDefault="007A56E2" w:rsidP="007A56E2">
      <w:pPr>
        <w:numPr>
          <w:ilvl w:val="0"/>
          <w:numId w:val="2"/>
        </w:numPr>
        <w:spacing w:after="0" w:line="240" w:lineRule="auto"/>
        <w:ind w:left="1134"/>
        <w:rPr>
          <w:rFonts w:ascii="Times New Roman" w:eastAsia="Times New Roman" w:hAnsi="Times New Roman" w:cs="Times New Roman"/>
          <w:sz w:val="24"/>
          <w:szCs w:val="24"/>
        </w:rPr>
      </w:pPr>
      <w:r w:rsidRPr="00F348BD">
        <w:rPr>
          <w:rFonts w:ascii="Times New Roman" w:eastAsia="Times New Roman" w:hAnsi="Times New Roman" w:cs="Times New Roman"/>
          <w:b/>
          <w:i/>
          <w:sz w:val="24"/>
          <w:szCs w:val="24"/>
        </w:rPr>
        <w:t xml:space="preserve">овладение умением </w:t>
      </w:r>
      <w:r w:rsidRPr="00F348BD">
        <w:rPr>
          <w:rFonts w:ascii="Times New Roman" w:eastAsia="Times New Roman" w:hAnsi="Times New Roman" w:cs="Times New Roman"/>
          <w:sz w:val="24"/>
          <w:szCs w:val="24"/>
        </w:rPr>
        <w:t xml:space="preserve">оценивать ситуации, опасные для жизни и здоровья; действовать в чрезвычайных ситуациях; использовать средства индивидуальной и коллективной защиты; оказывать первую медицинскую помощь пострадавшим; осуществлять осознанное профессиональное самоопределение по отношению к военной службе и военной профессии; </w:t>
      </w:r>
    </w:p>
    <w:p w:rsidR="007A56E2" w:rsidRPr="00F348BD" w:rsidRDefault="007A56E2" w:rsidP="007A56E2">
      <w:pPr>
        <w:numPr>
          <w:ilvl w:val="0"/>
          <w:numId w:val="2"/>
        </w:numPr>
        <w:spacing w:after="0" w:line="240" w:lineRule="auto"/>
        <w:ind w:left="1134"/>
        <w:rPr>
          <w:rFonts w:ascii="Times New Roman" w:eastAsia="Times New Roman" w:hAnsi="Times New Roman" w:cs="Times New Roman"/>
          <w:i/>
          <w:sz w:val="24"/>
          <w:szCs w:val="24"/>
        </w:rPr>
      </w:pPr>
      <w:r w:rsidRPr="00F348BD">
        <w:rPr>
          <w:rFonts w:ascii="Times New Roman" w:eastAsia="Times New Roman" w:hAnsi="Times New Roman" w:cs="Times New Roman"/>
          <w:b/>
          <w:i/>
          <w:sz w:val="24"/>
          <w:szCs w:val="24"/>
        </w:rPr>
        <w:t>развитие</w:t>
      </w:r>
      <w:r w:rsidRPr="00F348BD">
        <w:rPr>
          <w:rFonts w:ascii="Times New Roman" w:eastAsia="Times New Roman" w:hAnsi="Times New Roman" w:cs="Times New Roman"/>
          <w:b/>
          <w:sz w:val="24"/>
          <w:szCs w:val="24"/>
        </w:rPr>
        <w:t xml:space="preserve"> </w:t>
      </w:r>
      <w:r w:rsidRPr="00F348BD">
        <w:rPr>
          <w:rFonts w:ascii="Times New Roman" w:eastAsia="Times New Roman" w:hAnsi="Times New Roman" w:cs="Times New Roman"/>
          <w:sz w:val="24"/>
          <w:szCs w:val="24"/>
        </w:rPr>
        <w:t xml:space="preserve">черт личности, необходимых для безопасного поведения в чрезвычайных ситуациях и при прохождении военной службы; бдительности по предотвращению актов терроризма; потребности ведения здорового образа жизни; </w:t>
      </w:r>
    </w:p>
    <w:p w:rsidR="007A56E2" w:rsidRDefault="00A0612E" w:rsidP="00A0612E">
      <w:pPr>
        <w:pStyle w:val="a8"/>
        <w:numPr>
          <w:ilvl w:val="0"/>
          <w:numId w:val="2"/>
        </w:numPr>
        <w:spacing w:line="240" w:lineRule="auto"/>
        <w:ind w:left="851" w:hanging="142"/>
        <w:jc w:val="left"/>
        <w:rPr>
          <w:rFonts w:ascii="Times New Roman" w:eastAsia="Times New Roman" w:hAnsi="Times New Roman"/>
          <w:sz w:val="24"/>
          <w:szCs w:val="24"/>
        </w:rPr>
      </w:pPr>
      <w:r>
        <w:rPr>
          <w:rFonts w:ascii="Times New Roman" w:eastAsia="Times New Roman" w:hAnsi="Times New Roman"/>
          <w:b/>
          <w:i/>
          <w:sz w:val="24"/>
          <w:szCs w:val="24"/>
        </w:rPr>
        <w:t xml:space="preserve"> </w:t>
      </w:r>
      <w:r w:rsidR="007A56E2" w:rsidRPr="00A0612E">
        <w:rPr>
          <w:rFonts w:ascii="Times New Roman" w:eastAsia="Times New Roman" w:hAnsi="Times New Roman"/>
          <w:b/>
          <w:i/>
          <w:sz w:val="24"/>
          <w:szCs w:val="24"/>
        </w:rPr>
        <w:t xml:space="preserve">воспитание </w:t>
      </w:r>
      <w:r w:rsidR="007A56E2" w:rsidRPr="00A0612E">
        <w:rPr>
          <w:rFonts w:ascii="Times New Roman" w:eastAsia="Times New Roman" w:hAnsi="Times New Roman"/>
          <w:b/>
          <w:sz w:val="24"/>
          <w:szCs w:val="24"/>
        </w:rPr>
        <w:t xml:space="preserve"> </w:t>
      </w:r>
      <w:r w:rsidR="007A56E2" w:rsidRPr="00A0612E">
        <w:rPr>
          <w:rFonts w:ascii="Times New Roman" w:eastAsia="Times New Roman" w:hAnsi="Times New Roman"/>
          <w:sz w:val="24"/>
          <w:szCs w:val="24"/>
        </w:rPr>
        <w:t>ценностного отношения к здоровью и человеческой жизни; чувства уважения к героическому наследию Росс</w:t>
      </w:r>
      <w:proofErr w:type="gramStart"/>
      <w:r w:rsidR="007A56E2" w:rsidRPr="00A0612E">
        <w:rPr>
          <w:rFonts w:ascii="Times New Roman" w:eastAsia="Times New Roman" w:hAnsi="Times New Roman"/>
          <w:sz w:val="24"/>
          <w:szCs w:val="24"/>
        </w:rPr>
        <w:t>ии и ее</w:t>
      </w:r>
      <w:proofErr w:type="gramEnd"/>
      <w:r w:rsidR="007A56E2" w:rsidRPr="00A0612E">
        <w:rPr>
          <w:rFonts w:ascii="Times New Roman" w:eastAsia="Times New Roman" w:hAnsi="Times New Roman"/>
          <w:sz w:val="24"/>
          <w:szCs w:val="24"/>
        </w:rPr>
        <w:t xml:space="preserve"> </w:t>
      </w:r>
      <w:r w:rsidRPr="00A0612E">
        <w:rPr>
          <w:rFonts w:ascii="Times New Roman" w:eastAsia="Times New Roman" w:hAnsi="Times New Roman"/>
          <w:sz w:val="24"/>
          <w:szCs w:val="24"/>
        </w:rPr>
        <w:t xml:space="preserve">            </w:t>
      </w:r>
      <w:r w:rsidR="007A56E2" w:rsidRPr="00A0612E">
        <w:rPr>
          <w:rFonts w:ascii="Times New Roman" w:eastAsia="Times New Roman" w:hAnsi="Times New Roman"/>
          <w:sz w:val="24"/>
          <w:szCs w:val="24"/>
        </w:rPr>
        <w:t>государственной символике, патриотизма и долга по защите Отечества; личностных качеств, необходимых гражданину для прохождения военной службы по призыву или контракту в Вооруженных Силах Российской Федерации или других войсках.</w:t>
      </w:r>
    </w:p>
    <w:p w:rsidR="00A0612E" w:rsidRPr="00A0612E" w:rsidRDefault="00A0612E" w:rsidP="00A0612E">
      <w:pPr>
        <w:pStyle w:val="a8"/>
        <w:spacing w:line="240" w:lineRule="auto"/>
        <w:ind w:left="851"/>
        <w:jc w:val="left"/>
        <w:rPr>
          <w:rFonts w:ascii="Times New Roman" w:eastAsia="Times New Roman" w:hAnsi="Times New Roman"/>
          <w:sz w:val="24"/>
          <w:szCs w:val="24"/>
        </w:rPr>
      </w:pPr>
    </w:p>
    <w:p w:rsidR="007A56E2" w:rsidRPr="00F348BD" w:rsidRDefault="007A56E2" w:rsidP="007A56E2">
      <w:pPr>
        <w:spacing w:after="0" w:line="240" w:lineRule="auto"/>
        <w:ind w:left="992" w:hanging="284"/>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 xml:space="preserve">Примерная программа предусматривает формирование у обучающихся </w:t>
      </w:r>
      <w:r>
        <w:rPr>
          <w:rFonts w:ascii="Times New Roman" w:eastAsia="Times New Roman" w:hAnsi="Times New Roman" w:cs="Times New Roman"/>
          <w:sz w:val="24"/>
          <w:szCs w:val="24"/>
        </w:rPr>
        <w:t>следующих</w:t>
      </w:r>
      <w:r w:rsidRPr="00F348BD">
        <w:rPr>
          <w:rFonts w:ascii="Times New Roman" w:eastAsia="Times New Roman" w:hAnsi="Times New Roman" w:cs="Times New Roman"/>
          <w:sz w:val="24"/>
          <w:szCs w:val="24"/>
        </w:rPr>
        <w:t xml:space="preserve"> умений и навыков, универсальных способов деятельности и ключевых компетенций. В этом направлении приоритетами для учебного предмета «Основы безопасности жизнедеятельности» на этапе основного общего образования являются: </w:t>
      </w:r>
    </w:p>
    <w:p w:rsidR="007A56E2" w:rsidRPr="00F348BD" w:rsidRDefault="007A56E2" w:rsidP="007A56E2">
      <w:pPr>
        <w:pStyle w:val="a3"/>
        <w:widowControl/>
        <w:numPr>
          <w:ilvl w:val="0"/>
          <w:numId w:val="3"/>
        </w:numPr>
        <w:autoSpaceDE/>
        <w:autoSpaceDN/>
        <w:adjustRightInd/>
        <w:spacing w:line="240" w:lineRule="auto"/>
        <w:ind w:left="993" w:hanging="284"/>
        <w:jc w:val="left"/>
        <w:rPr>
          <w:szCs w:val="24"/>
        </w:rPr>
      </w:pPr>
      <w:r w:rsidRPr="00F348BD">
        <w:rPr>
          <w:szCs w:val="24"/>
        </w:rPr>
        <w:t>умение самостоятельно и мотивированно организовывать свою познавательную деятельность;</w:t>
      </w:r>
    </w:p>
    <w:p w:rsidR="007A56E2" w:rsidRPr="00F348BD" w:rsidRDefault="007A56E2" w:rsidP="007A56E2">
      <w:pPr>
        <w:pStyle w:val="a8"/>
        <w:numPr>
          <w:ilvl w:val="0"/>
          <w:numId w:val="3"/>
        </w:numPr>
        <w:spacing w:line="240" w:lineRule="auto"/>
        <w:ind w:left="993" w:hanging="284"/>
        <w:jc w:val="left"/>
        <w:rPr>
          <w:rFonts w:ascii="Times New Roman" w:hAnsi="Times New Roman"/>
          <w:sz w:val="24"/>
          <w:szCs w:val="24"/>
        </w:rPr>
      </w:pPr>
      <w:r w:rsidRPr="00F348BD">
        <w:rPr>
          <w:rFonts w:ascii="Times New Roman" w:hAnsi="Times New Roman"/>
          <w:sz w:val="24"/>
          <w:szCs w:val="24"/>
        </w:rPr>
        <w:t>использование элементов  причинно-следственного и структурно-функционального анализа;</w:t>
      </w:r>
    </w:p>
    <w:p w:rsidR="007A56E2" w:rsidRPr="00F348BD" w:rsidRDefault="007A56E2" w:rsidP="007A56E2">
      <w:pPr>
        <w:pStyle w:val="a8"/>
        <w:numPr>
          <w:ilvl w:val="0"/>
          <w:numId w:val="3"/>
        </w:numPr>
        <w:spacing w:line="240" w:lineRule="auto"/>
        <w:ind w:left="993" w:hanging="284"/>
        <w:jc w:val="left"/>
        <w:rPr>
          <w:rFonts w:ascii="Times New Roman" w:hAnsi="Times New Roman"/>
          <w:sz w:val="24"/>
          <w:szCs w:val="24"/>
        </w:rPr>
      </w:pPr>
      <w:r w:rsidRPr="00F348BD">
        <w:rPr>
          <w:rFonts w:ascii="Times New Roman" w:hAnsi="Times New Roman"/>
          <w:sz w:val="24"/>
          <w:szCs w:val="24"/>
        </w:rPr>
        <w:t>участие в проектной деятельности, в организации и проведении учебно-исследовательской работе;</w:t>
      </w:r>
    </w:p>
    <w:p w:rsidR="007A56E2" w:rsidRPr="00F348BD" w:rsidRDefault="007A56E2" w:rsidP="007A56E2">
      <w:pPr>
        <w:pStyle w:val="a8"/>
        <w:numPr>
          <w:ilvl w:val="0"/>
          <w:numId w:val="3"/>
        </w:numPr>
        <w:spacing w:line="240" w:lineRule="auto"/>
        <w:ind w:left="993" w:hanging="284"/>
        <w:jc w:val="left"/>
        <w:rPr>
          <w:rFonts w:ascii="Times New Roman" w:hAnsi="Times New Roman"/>
          <w:sz w:val="24"/>
          <w:szCs w:val="24"/>
        </w:rPr>
      </w:pPr>
      <w:r w:rsidRPr="00F348BD">
        <w:rPr>
          <w:rFonts w:ascii="Times New Roman" w:hAnsi="Times New Roman"/>
          <w:sz w:val="24"/>
          <w:szCs w:val="24"/>
        </w:rPr>
        <w:t>поиск нужной информации по заданной теме в источниках различного типа;</w:t>
      </w:r>
    </w:p>
    <w:p w:rsidR="007A56E2" w:rsidRPr="00F348BD" w:rsidRDefault="007A56E2" w:rsidP="007A56E2">
      <w:pPr>
        <w:pStyle w:val="a8"/>
        <w:numPr>
          <w:ilvl w:val="0"/>
          <w:numId w:val="3"/>
        </w:numPr>
        <w:spacing w:line="240" w:lineRule="auto"/>
        <w:ind w:left="993" w:hanging="284"/>
        <w:jc w:val="left"/>
        <w:rPr>
          <w:rFonts w:ascii="Times New Roman" w:hAnsi="Times New Roman"/>
          <w:sz w:val="24"/>
          <w:szCs w:val="24"/>
        </w:rPr>
      </w:pPr>
      <w:r w:rsidRPr="00F348BD">
        <w:rPr>
          <w:rFonts w:ascii="Times New Roman" w:hAnsi="Times New Roman"/>
          <w:sz w:val="24"/>
          <w:szCs w:val="24"/>
        </w:rPr>
        <w:t>оценивание и корректировка своего поведения в окружающей среде, выполнение в практической деятельности и в повседневной жизни экологических требований;</w:t>
      </w:r>
    </w:p>
    <w:p w:rsidR="007A56E2" w:rsidRPr="00F348BD" w:rsidRDefault="007A56E2" w:rsidP="007A56E2">
      <w:pPr>
        <w:pStyle w:val="a8"/>
        <w:numPr>
          <w:ilvl w:val="0"/>
          <w:numId w:val="4"/>
        </w:numPr>
        <w:spacing w:line="240" w:lineRule="auto"/>
        <w:ind w:left="993" w:hanging="284"/>
        <w:jc w:val="left"/>
        <w:rPr>
          <w:rFonts w:ascii="Times New Roman" w:hAnsi="Times New Roman"/>
          <w:sz w:val="24"/>
          <w:szCs w:val="24"/>
        </w:rPr>
      </w:pPr>
      <w:r w:rsidRPr="00F348BD">
        <w:rPr>
          <w:rFonts w:ascii="Times New Roman" w:hAnsi="Times New Roman"/>
          <w:sz w:val="24"/>
          <w:szCs w:val="24"/>
        </w:rPr>
        <w:t>умение отстаивать свою гражданскую позицию, формировать свои мировоззренческие взгляды;</w:t>
      </w:r>
    </w:p>
    <w:p w:rsidR="007A56E2" w:rsidRDefault="007A56E2" w:rsidP="007A56E2">
      <w:pPr>
        <w:pStyle w:val="a3"/>
        <w:widowControl/>
        <w:numPr>
          <w:ilvl w:val="0"/>
          <w:numId w:val="4"/>
        </w:numPr>
        <w:autoSpaceDE/>
        <w:autoSpaceDN/>
        <w:adjustRightInd/>
        <w:spacing w:line="240" w:lineRule="auto"/>
        <w:ind w:left="993" w:hanging="284"/>
        <w:jc w:val="left"/>
        <w:rPr>
          <w:szCs w:val="24"/>
        </w:rPr>
      </w:pPr>
      <w:r w:rsidRPr="00F348BD">
        <w:rPr>
          <w:szCs w:val="24"/>
        </w:rPr>
        <w:t>осуществление осознанного выбора путей продолжения образования или будущей профессии.</w:t>
      </w:r>
    </w:p>
    <w:p w:rsidR="003B579A" w:rsidRPr="00F348BD" w:rsidRDefault="003B579A" w:rsidP="003B579A">
      <w:pPr>
        <w:pStyle w:val="a3"/>
        <w:widowControl/>
        <w:autoSpaceDE/>
        <w:autoSpaceDN/>
        <w:adjustRightInd/>
        <w:spacing w:line="240" w:lineRule="auto"/>
        <w:ind w:left="993" w:firstLine="0"/>
        <w:jc w:val="left"/>
        <w:rPr>
          <w:szCs w:val="24"/>
        </w:rPr>
      </w:pPr>
    </w:p>
    <w:p w:rsidR="003B579A" w:rsidRPr="003B579A" w:rsidRDefault="003B579A" w:rsidP="003B579A">
      <w:pPr>
        <w:spacing w:after="0" w:line="240" w:lineRule="auto"/>
        <w:ind w:firstLine="708"/>
        <w:jc w:val="center"/>
        <w:rPr>
          <w:rFonts w:ascii="Times New Roman" w:eastAsia="Times New Roman" w:hAnsi="Times New Roman" w:cs="Times New Roman"/>
          <w:b/>
          <w:sz w:val="24"/>
          <w:szCs w:val="24"/>
        </w:rPr>
      </w:pPr>
      <w:r w:rsidRPr="003B579A">
        <w:rPr>
          <w:rFonts w:ascii="Times New Roman" w:eastAsia="Times New Roman" w:hAnsi="Times New Roman" w:cs="Times New Roman"/>
          <w:b/>
          <w:sz w:val="24"/>
          <w:szCs w:val="24"/>
        </w:rPr>
        <w:t>Формы занятий, используемые при обучении:</w:t>
      </w:r>
    </w:p>
    <w:p w:rsidR="003B579A" w:rsidRPr="003B579A" w:rsidRDefault="003B579A" w:rsidP="003B579A">
      <w:pPr>
        <w:spacing w:after="0" w:line="240" w:lineRule="auto"/>
        <w:ind w:left="567"/>
        <w:jc w:val="both"/>
        <w:rPr>
          <w:rFonts w:ascii="Times New Roman" w:eastAsia="Times New Roman" w:hAnsi="Times New Roman" w:cs="Times New Roman"/>
          <w:sz w:val="24"/>
          <w:szCs w:val="24"/>
        </w:rPr>
      </w:pPr>
      <w:r w:rsidRPr="003B579A">
        <w:rPr>
          <w:rFonts w:ascii="Times New Roman" w:eastAsia="Times New Roman" w:hAnsi="Times New Roman" w:cs="Times New Roman"/>
          <w:sz w:val="24"/>
          <w:szCs w:val="24"/>
        </w:rPr>
        <w:t>- учебные и учебно-тренировочные занятия с элементами моделирования опасных и экстремальных ситуаций;</w:t>
      </w:r>
    </w:p>
    <w:p w:rsidR="003B579A" w:rsidRPr="003B579A" w:rsidRDefault="003B579A" w:rsidP="003B579A">
      <w:pPr>
        <w:spacing w:after="0" w:line="240" w:lineRule="auto"/>
        <w:ind w:left="567"/>
        <w:jc w:val="both"/>
        <w:rPr>
          <w:rFonts w:ascii="Times New Roman" w:eastAsia="Times New Roman" w:hAnsi="Times New Roman" w:cs="Times New Roman"/>
          <w:sz w:val="24"/>
          <w:szCs w:val="24"/>
        </w:rPr>
      </w:pPr>
      <w:r w:rsidRPr="003B579A">
        <w:rPr>
          <w:rFonts w:ascii="Times New Roman" w:eastAsia="Times New Roman" w:hAnsi="Times New Roman" w:cs="Times New Roman"/>
          <w:sz w:val="24"/>
          <w:szCs w:val="24"/>
        </w:rPr>
        <w:t>- подготовка индивидуальных рефератов;</w:t>
      </w:r>
    </w:p>
    <w:p w:rsidR="003B579A" w:rsidRPr="003B579A" w:rsidRDefault="003B579A" w:rsidP="003B579A">
      <w:pPr>
        <w:spacing w:after="0" w:line="240" w:lineRule="auto"/>
        <w:ind w:left="567"/>
        <w:jc w:val="both"/>
        <w:rPr>
          <w:rFonts w:ascii="Times New Roman" w:eastAsia="Times New Roman" w:hAnsi="Times New Roman" w:cs="Times New Roman"/>
          <w:sz w:val="24"/>
          <w:szCs w:val="24"/>
        </w:rPr>
      </w:pPr>
      <w:r w:rsidRPr="003B579A">
        <w:rPr>
          <w:rFonts w:ascii="Times New Roman" w:eastAsia="Times New Roman" w:hAnsi="Times New Roman" w:cs="Times New Roman"/>
          <w:sz w:val="24"/>
          <w:szCs w:val="24"/>
        </w:rPr>
        <w:t>- индивидуальные консультации;</w:t>
      </w:r>
    </w:p>
    <w:p w:rsidR="003B579A" w:rsidRPr="003B579A" w:rsidRDefault="003B579A" w:rsidP="003B579A">
      <w:pPr>
        <w:spacing w:after="0" w:line="240" w:lineRule="auto"/>
        <w:ind w:left="567"/>
        <w:jc w:val="both"/>
        <w:rPr>
          <w:rFonts w:ascii="Times New Roman" w:eastAsia="Times New Roman" w:hAnsi="Times New Roman" w:cs="Times New Roman"/>
          <w:sz w:val="24"/>
          <w:szCs w:val="24"/>
        </w:rPr>
      </w:pPr>
      <w:r w:rsidRPr="003B579A">
        <w:rPr>
          <w:rFonts w:ascii="Times New Roman" w:eastAsia="Times New Roman" w:hAnsi="Times New Roman" w:cs="Times New Roman"/>
          <w:sz w:val="24"/>
          <w:szCs w:val="24"/>
        </w:rPr>
        <w:t>- практические занятия;</w:t>
      </w:r>
    </w:p>
    <w:p w:rsidR="003B579A" w:rsidRDefault="003B579A" w:rsidP="00F0788D">
      <w:pPr>
        <w:spacing w:after="0" w:line="240" w:lineRule="auto"/>
        <w:ind w:left="567"/>
        <w:jc w:val="both"/>
        <w:rPr>
          <w:rFonts w:ascii="Times New Roman" w:eastAsia="Times New Roman" w:hAnsi="Times New Roman" w:cs="Times New Roman"/>
          <w:sz w:val="24"/>
          <w:szCs w:val="24"/>
        </w:rPr>
      </w:pPr>
      <w:r w:rsidRPr="003B579A">
        <w:rPr>
          <w:rFonts w:ascii="Times New Roman" w:eastAsia="Times New Roman" w:hAnsi="Times New Roman" w:cs="Times New Roman"/>
          <w:sz w:val="24"/>
          <w:szCs w:val="24"/>
        </w:rPr>
        <w:t>- внеклассная и внешкольная работа (участие во Всероссийской олимпиаде по ОБЖ, мероприятиях и соревнованиях в рамках детско-юношеского движения и пожарно-прикладным видам соревнований, проведение Дня защиты детей, различных эстафет и викторин по ОБЖ, встречи с ветеранами войны и труда, работниками военкомата и правоохранительных органов, органов ГОЧС, ГИБДД, медицины и др.).</w:t>
      </w:r>
    </w:p>
    <w:p w:rsidR="003B579A" w:rsidRDefault="003B579A" w:rsidP="003B579A">
      <w:pPr>
        <w:spacing w:after="0" w:line="240" w:lineRule="auto"/>
        <w:ind w:left="567"/>
        <w:jc w:val="both"/>
        <w:rPr>
          <w:rFonts w:ascii="Times New Roman" w:eastAsia="Times New Roman" w:hAnsi="Times New Roman" w:cs="Times New Roman"/>
          <w:sz w:val="24"/>
          <w:szCs w:val="24"/>
        </w:rPr>
      </w:pPr>
    </w:p>
    <w:p w:rsidR="000B22DC" w:rsidRDefault="000B22DC" w:rsidP="003B579A">
      <w:pPr>
        <w:spacing w:after="0" w:line="240" w:lineRule="auto"/>
        <w:ind w:left="567"/>
        <w:jc w:val="both"/>
        <w:rPr>
          <w:rFonts w:ascii="Times New Roman" w:eastAsia="Times New Roman" w:hAnsi="Times New Roman" w:cs="Times New Roman"/>
          <w:sz w:val="24"/>
          <w:szCs w:val="24"/>
        </w:rPr>
      </w:pPr>
    </w:p>
    <w:p w:rsidR="000B22DC" w:rsidRPr="00AA780B" w:rsidRDefault="000B22DC" w:rsidP="000B22DC">
      <w:pPr>
        <w:pStyle w:val="a6"/>
        <w:rPr>
          <w:b/>
          <w:bCs/>
          <w:sz w:val="20"/>
          <w:szCs w:val="20"/>
        </w:rPr>
      </w:pPr>
    </w:p>
    <w:p w:rsidR="000B22DC" w:rsidRPr="00EE0B07" w:rsidRDefault="000B22DC" w:rsidP="000B22DC">
      <w:pPr>
        <w:shd w:val="clear" w:color="auto" w:fill="FFFFFF"/>
        <w:spacing w:after="0" w:line="240" w:lineRule="auto"/>
        <w:jc w:val="center"/>
        <w:rPr>
          <w:rFonts w:ascii="Times New Roman" w:eastAsia="Times New Roman" w:hAnsi="Times New Roman" w:cs="Times New Roman"/>
          <w:b/>
          <w:bCs/>
          <w:sz w:val="20"/>
          <w:szCs w:val="20"/>
        </w:rPr>
      </w:pPr>
      <w:r w:rsidRPr="006A1805">
        <w:rPr>
          <w:rFonts w:ascii="Times New Roman" w:eastAsia="Times New Roman" w:hAnsi="Times New Roman" w:cs="Times New Roman"/>
          <w:b/>
          <w:bCs/>
          <w:sz w:val="20"/>
          <w:szCs w:val="20"/>
        </w:rPr>
        <w:t xml:space="preserve">ТРЕБОВАНИЯ </w:t>
      </w:r>
      <w:r>
        <w:rPr>
          <w:rFonts w:ascii="Times New Roman" w:eastAsia="Times New Roman" w:hAnsi="Times New Roman" w:cs="Times New Roman"/>
          <w:b/>
          <w:bCs/>
          <w:sz w:val="20"/>
          <w:szCs w:val="20"/>
        </w:rPr>
        <w:t>К УРОВНЮ ПОДГОТОВКИ  УЧАЩИХСЯ.</w:t>
      </w:r>
    </w:p>
    <w:p w:rsidR="000B22DC" w:rsidRDefault="000B22DC" w:rsidP="000B22DC">
      <w:pPr>
        <w:shd w:val="clear" w:color="auto" w:fill="FFFFFF"/>
        <w:spacing w:after="0" w:line="240" w:lineRule="auto"/>
        <w:rPr>
          <w:rFonts w:ascii="Times New Roman" w:eastAsia="Times New Roman" w:hAnsi="Times New Roman" w:cs="Times New Roman"/>
          <w:bCs/>
          <w:sz w:val="24"/>
          <w:szCs w:val="24"/>
        </w:rPr>
      </w:pPr>
      <w:r w:rsidRPr="00DB280F">
        <w:rPr>
          <w:rFonts w:ascii="Times New Roman" w:eastAsia="Times New Roman" w:hAnsi="Times New Roman" w:cs="Times New Roman"/>
          <w:bCs/>
          <w:sz w:val="24"/>
          <w:szCs w:val="24"/>
        </w:rPr>
        <w:t xml:space="preserve">    В результате изучения основ безопасности жизнедеятельности в</w:t>
      </w:r>
      <w:r>
        <w:rPr>
          <w:rFonts w:ascii="Times New Roman" w:eastAsia="Times New Roman" w:hAnsi="Times New Roman" w:cs="Times New Roman"/>
          <w:bCs/>
          <w:sz w:val="24"/>
          <w:szCs w:val="24"/>
        </w:rPr>
        <w:t xml:space="preserve"> 10 </w:t>
      </w:r>
      <w:r w:rsidRPr="00DB280F">
        <w:rPr>
          <w:rFonts w:ascii="Times New Roman" w:eastAsia="Times New Roman" w:hAnsi="Times New Roman" w:cs="Times New Roman"/>
          <w:bCs/>
          <w:sz w:val="24"/>
          <w:szCs w:val="24"/>
        </w:rPr>
        <w:t xml:space="preserve">классах </w:t>
      </w:r>
    </w:p>
    <w:p w:rsidR="000B22DC" w:rsidRPr="00DB280F" w:rsidRDefault="000B22DC" w:rsidP="000B22DC">
      <w:pPr>
        <w:shd w:val="clear" w:color="auto" w:fill="FFFFFF"/>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У</w:t>
      </w:r>
      <w:r w:rsidRPr="00EE0B07">
        <w:rPr>
          <w:rFonts w:ascii="Times New Roman" w:eastAsia="Times New Roman" w:hAnsi="Times New Roman" w:cs="Times New Roman"/>
          <w:b/>
          <w:bCs/>
          <w:sz w:val="24"/>
          <w:szCs w:val="24"/>
        </w:rPr>
        <w:t>ченик должен знать</w:t>
      </w:r>
      <w:r w:rsidRPr="00DB280F">
        <w:rPr>
          <w:rFonts w:ascii="Times New Roman" w:eastAsia="Times New Roman" w:hAnsi="Times New Roman" w:cs="Times New Roman"/>
          <w:bCs/>
          <w:sz w:val="24"/>
          <w:szCs w:val="24"/>
        </w:rPr>
        <w:t xml:space="preserve">: </w:t>
      </w:r>
    </w:p>
    <w:p w:rsidR="000B22DC" w:rsidRPr="0014684E" w:rsidRDefault="000B22DC" w:rsidP="000B22DC">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Pr="00DB280F">
        <w:rPr>
          <w:rFonts w:ascii="Times New Roman" w:eastAsia="Times New Roman" w:hAnsi="Times New Roman" w:cs="Times New Roman"/>
          <w:bCs/>
          <w:sz w:val="24"/>
          <w:szCs w:val="24"/>
        </w:rPr>
        <w:t xml:space="preserve"> потенциальные опасности природного, техногенного и социал</w:t>
      </w:r>
      <w:r>
        <w:rPr>
          <w:rFonts w:ascii="Times New Roman" w:eastAsia="Times New Roman" w:hAnsi="Times New Roman" w:cs="Times New Roman"/>
          <w:bCs/>
          <w:sz w:val="24"/>
          <w:szCs w:val="24"/>
        </w:rPr>
        <w:t>ь</w:t>
      </w:r>
      <w:r w:rsidRPr="00DB280F">
        <w:rPr>
          <w:rFonts w:ascii="Times New Roman" w:eastAsia="Times New Roman" w:hAnsi="Times New Roman" w:cs="Times New Roman"/>
          <w:bCs/>
          <w:sz w:val="24"/>
          <w:szCs w:val="24"/>
        </w:rPr>
        <w:t>ного характера, наиболее ч</w:t>
      </w:r>
      <w:r>
        <w:rPr>
          <w:rFonts w:ascii="Times New Roman" w:eastAsia="Times New Roman" w:hAnsi="Times New Roman" w:cs="Times New Roman"/>
          <w:bCs/>
          <w:sz w:val="24"/>
          <w:szCs w:val="24"/>
        </w:rPr>
        <w:t xml:space="preserve">асто возникающие в повседневной </w:t>
      </w:r>
      <w:r w:rsidRPr="00DB280F">
        <w:rPr>
          <w:rFonts w:ascii="Times New Roman" w:eastAsia="Times New Roman" w:hAnsi="Times New Roman" w:cs="Times New Roman"/>
          <w:bCs/>
          <w:sz w:val="24"/>
          <w:szCs w:val="24"/>
        </w:rPr>
        <w:t xml:space="preserve">жизни,  их возможные последствия и правила личной безопасности;  правила  </w:t>
      </w:r>
      <w:r w:rsidRPr="00A74C93">
        <w:rPr>
          <w:rFonts w:ascii="Times New Roman" w:eastAsia="Times New Roman" w:hAnsi="Times New Roman" w:cs="Times New Roman"/>
          <w:bCs/>
          <w:sz w:val="24"/>
          <w:szCs w:val="24"/>
        </w:rPr>
        <w:t xml:space="preserve">личной безопасности при активном отдыхе в природных условиях;  </w:t>
      </w:r>
      <w:r>
        <w:rPr>
          <w:rFonts w:ascii="Times New Roman" w:eastAsia="Times New Roman" w:hAnsi="Times New Roman" w:cs="Times New Roman"/>
          <w:sz w:val="24"/>
          <w:szCs w:val="24"/>
        </w:rPr>
        <w:t>с</w:t>
      </w:r>
      <w:r w:rsidRPr="00A74C93">
        <w:rPr>
          <w:rFonts w:ascii="Times New Roman" w:eastAsia="Times New Roman" w:hAnsi="Times New Roman" w:cs="Times New Roman"/>
          <w:sz w:val="24"/>
          <w:szCs w:val="24"/>
        </w:rPr>
        <w:t>облюдение мер пожарной безопасности в быту и на природе</w:t>
      </w:r>
      <w:r>
        <w:rPr>
          <w:rFonts w:ascii="Times New Roman" w:eastAsia="Times New Roman" w:hAnsi="Times New Roman" w:cs="Times New Roman"/>
        </w:rPr>
        <w:t>;</w:t>
      </w:r>
      <w:r w:rsidRPr="00A74C93">
        <w:rPr>
          <w:rFonts w:ascii="Times New Roman" w:eastAsia="Times New Roman" w:hAnsi="Times New Roman" w:cs="Times New Roman"/>
          <w:sz w:val="20"/>
          <w:szCs w:val="20"/>
        </w:rPr>
        <w:t xml:space="preserve"> </w:t>
      </w:r>
      <w:r w:rsidRPr="00A74C93">
        <w:rPr>
          <w:rFonts w:ascii="Times New Roman" w:eastAsia="Times New Roman" w:hAnsi="Times New Roman" w:cs="Times New Roman"/>
          <w:sz w:val="24"/>
          <w:szCs w:val="24"/>
        </w:rPr>
        <w:t>о здоровом образе жизни; об оказании первой медицинской помощи при неотложных состояниях; о правах и обязанностях</w:t>
      </w:r>
      <w:r>
        <w:rPr>
          <w:rFonts w:ascii="Times New Roman" w:eastAsia="Times New Roman" w:hAnsi="Times New Roman" w:cs="Times New Roman"/>
          <w:sz w:val="24"/>
          <w:szCs w:val="24"/>
        </w:rPr>
        <w:t xml:space="preserve"> граждан в области безопасности жизнедеятельности; </w:t>
      </w:r>
      <w:r w:rsidRPr="00EE0B07">
        <w:rPr>
          <w:rFonts w:ascii="Times New Roman" w:eastAsia="Times New Roman" w:hAnsi="Times New Roman" w:cs="Times New Roman"/>
          <w:sz w:val="24"/>
          <w:szCs w:val="24"/>
        </w:rPr>
        <w:t>основные поражающие факторы при авариях на химических и радиационных объектах; правила поведения населения при авариях; классификация АХОВ по характеру воздействия на человека; организация защиты населения при авариях на радиационно-опасных объектах</w:t>
      </w:r>
      <w:r>
        <w:rPr>
          <w:rFonts w:ascii="Times New Roman" w:eastAsia="Times New Roman" w:hAnsi="Times New Roman" w:cs="Times New Roman"/>
          <w:sz w:val="24"/>
          <w:szCs w:val="24"/>
        </w:rPr>
        <w:t xml:space="preserve">; </w:t>
      </w:r>
      <w:r w:rsidRPr="0014684E">
        <w:rPr>
          <w:rFonts w:ascii="Times New Roman" w:eastAsia="Times New Roman" w:hAnsi="Times New Roman" w:cs="Times New Roman"/>
          <w:color w:val="000000"/>
          <w:spacing w:val="-4"/>
          <w:sz w:val="24"/>
          <w:szCs w:val="24"/>
        </w:rPr>
        <w:t>предназначение, структуру и задачи РСЧС;</w:t>
      </w:r>
      <w:r>
        <w:rPr>
          <w:rFonts w:ascii="Times New Roman" w:eastAsia="Times New Roman" w:hAnsi="Times New Roman" w:cs="Times New Roman"/>
          <w:sz w:val="24"/>
          <w:szCs w:val="24"/>
        </w:rPr>
        <w:t xml:space="preserve"> </w:t>
      </w:r>
      <w:r w:rsidRPr="0014684E">
        <w:rPr>
          <w:rFonts w:ascii="Times New Roman" w:eastAsia="Times New Roman" w:hAnsi="Times New Roman" w:cs="Times New Roman"/>
          <w:color w:val="000000"/>
          <w:spacing w:val="-4"/>
          <w:sz w:val="24"/>
          <w:szCs w:val="24"/>
        </w:rPr>
        <w:t>предназначение, структуру и задачи гражданской обороны;</w:t>
      </w:r>
      <w:r>
        <w:rPr>
          <w:rFonts w:ascii="Times New Roman" w:eastAsia="Times New Roman" w:hAnsi="Times New Roman" w:cs="Times New Roman"/>
          <w:sz w:val="24"/>
          <w:szCs w:val="24"/>
        </w:rPr>
        <w:t xml:space="preserve"> о</w:t>
      </w:r>
      <w:r w:rsidRPr="0014684E">
        <w:rPr>
          <w:rFonts w:ascii="Times New Roman" w:eastAsia="Times New Roman" w:hAnsi="Times New Roman" w:cs="Times New Roman"/>
          <w:color w:val="000000"/>
          <w:spacing w:val="-1"/>
          <w:sz w:val="24"/>
          <w:szCs w:val="24"/>
        </w:rPr>
        <w:t xml:space="preserve">сновы российского законодательства об обороне государства и </w:t>
      </w:r>
      <w:r w:rsidRPr="0014684E">
        <w:rPr>
          <w:rFonts w:ascii="Times New Roman" w:eastAsia="Times New Roman" w:hAnsi="Times New Roman" w:cs="Times New Roman"/>
          <w:color w:val="000000"/>
          <w:spacing w:val="-3"/>
          <w:sz w:val="24"/>
          <w:szCs w:val="24"/>
        </w:rPr>
        <w:t>воинской обязанности граждан;</w:t>
      </w:r>
      <w:r>
        <w:rPr>
          <w:rFonts w:ascii="Times New Roman" w:eastAsia="Times New Roman" w:hAnsi="Times New Roman" w:cs="Times New Roman"/>
          <w:sz w:val="24"/>
          <w:szCs w:val="24"/>
        </w:rPr>
        <w:t xml:space="preserve"> </w:t>
      </w:r>
      <w:r w:rsidRPr="0014684E">
        <w:rPr>
          <w:rFonts w:ascii="Times New Roman" w:eastAsia="Times New Roman" w:hAnsi="Times New Roman" w:cs="Times New Roman"/>
          <w:color w:val="000000"/>
          <w:spacing w:val="-2"/>
          <w:sz w:val="24"/>
          <w:szCs w:val="24"/>
        </w:rPr>
        <w:t>историю Вооруженных Сил Российской Федерации и Дни воин</w:t>
      </w:r>
      <w:r w:rsidRPr="0014684E">
        <w:rPr>
          <w:rFonts w:ascii="Times New Roman" w:eastAsia="Times New Roman" w:hAnsi="Times New Roman" w:cs="Times New Roman"/>
          <w:color w:val="000000"/>
          <w:spacing w:val="-2"/>
          <w:sz w:val="24"/>
          <w:szCs w:val="24"/>
        </w:rPr>
        <w:softHyphen/>
      </w:r>
      <w:r w:rsidRPr="0014684E">
        <w:rPr>
          <w:rFonts w:ascii="Times New Roman" w:eastAsia="Times New Roman" w:hAnsi="Times New Roman" w:cs="Times New Roman"/>
          <w:color w:val="000000"/>
          <w:spacing w:val="-3"/>
          <w:sz w:val="24"/>
          <w:szCs w:val="24"/>
        </w:rPr>
        <w:t>ской славы России;</w:t>
      </w:r>
      <w:r>
        <w:rPr>
          <w:rFonts w:ascii="Times New Roman" w:eastAsia="Times New Roman" w:hAnsi="Times New Roman" w:cs="Times New Roman"/>
          <w:color w:val="000000"/>
          <w:spacing w:val="-3"/>
          <w:sz w:val="24"/>
          <w:szCs w:val="24"/>
        </w:rPr>
        <w:t xml:space="preserve">  </w:t>
      </w:r>
      <w:r w:rsidRPr="0014684E">
        <w:rPr>
          <w:rFonts w:ascii="Times New Roman" w:eastAsia="Times New Roman" w:hAnsi="Times New Roman" w:cs="Times New Roman"/>
          <w:color w:val="000000"/>
          <w:spacing w:val="-2"/>
          <w:sz w:val="24"/>
          <w:szCs w:val="24"/>
        </w:rPr>
        <w:t>состав и предназначение Вооруженных Сил Российской Федера</w:t>
      </w:r>
      <w:r w:rsidRPr="0014684E">
        <w:rPr>
          <w:rFonts w:ascii="Times New Roman" w:eastAsia="Times New Roman" w:hAnsi="Times New Roman" w:cs="Times New Roman"/>
          <w:color w:val="000000"/>
          <w:spacing w:val="-2"/>
          <w:sz w:val="24"/>
          <w:szCs w:val="24"/>
        </w:rPr>
        <w:softHyphen/>
      </w:r>
      <w:r w:rsidRPr="0014684E">
        <w:rPr>
          <w:rFonts w:ascii="Times New Roman" w:eastAsia="Times New Roman" w:hAnsi="Times New Roman" w:cs="Times New Roman"/>
          <w:color w:val="000000"/>
          <w:spacing w:val="-6"/>
          <w:sz w:val="24"/>
          <w:szCs w:val="24"/>
        </w:rPr>
        <w:t>ции;</w:t>
      </w:r>
      <w:r>
        <w:rPr>
          <w:rFonts w:ascii="Times New Roman" w:eastAsia="Times New Roman" w:hAnsi="Times New Roman" w:cs="Times New Roman"/>
          <w:sz w:val="24"/>
          <w:szCs w:val="24"/>
        </w:rPr>
        <w:t xml:space="preserve"> </w:t>
      </w:r>
      <w:r w:rsidRPr="0014684E">
        <w:rPr>
          <w:rFonts w:ascii="Times New Roman" w:eastAsia="Times New Roman" w:hAnsi="Times New Roman" w:cs="Times New Roman"/>
          <w:color w:val="000000"/>
          <w:spacing w:val="-3"/>
          <w:sz w:val="24"/>
          <w:szCs w:val="24"/>
        </w:rPr>
        <w:t>основные виды воинской деятельности;</w:t>
      </w:r>
      <w:r>
        <w:rPr>
          <w:rFonts w:ascii="Times New Roman" w:eastAsia="Times New Roman" w:hAnsi="Times New Roman" w:cs="Times New Roman"/>
          <w:sz w:val="24"/>
          <w:szCs w:val="24"/>
        </w:rPr>
        <w:t xml:space="preserve"> </w:t>
      </w:r>
      <w:r w:rsidRPr="0014684E">
        <w:rPr>
          <w:rFonts w:ascii="Times New Roman" w:eastAsia="Times New Roman" w:hAnsi="Times New Roman" w:cs="Times New Roman"/>
          <w:color w:val="000000"/>
          <w:spacing w:val="-4"/>
          <w:sz w:val="24"/>
          <w:szCs w:val="24"/>
        </w:rPr>
        <w:t>общие обязанности солдата в бою;</w:t>
      </w:r>
      <w:r>
        <w:rPr>
          <w:rFonts w:ascii="Times New Roman" w:eastAsia="Times New Roman" w:hAnsi="Times New Roman" w:cs="Times New Roman"/>
          <w:sz w:val="24"/>
          <w:szCs w:val="24"/>
        </w:rPr>
        <w:t xml:space="preserve"> </w:t>
      </w:r>
      <w:r w:rsidRPr="0014684E">
        <w:rPr>
          <w:rFonts w:ascii="Times New Roman" w:eastAsia="Times New Roman" w:hAnsi="Times New Roman" w:cs="Times New Roman"/>
          <w:color w:val="000000"/>
          <w:spacing w:val="-4"/>
          <w:sz w:val="24"/>
          <w:szCs w:val="24"/>
        </w:rPr>
        <w:t>основные способы передвижения солдата в бою;</w:t>
      </w:r>
      <w:r>
        <w:rPr>
          <w:rFonts w:ascii="Times New Roman" w:eastAsia="Times New Roman" w:hAnsi="Times New Roman" w:cs="Times New Roman"/>
          <w:sz w:val="24"/>
          <w:szCs w:val="24"/>
        </w:rPr>
        <w:t xml:space="preserve"> </w:t>
      </w:r>
      <w:r w:rsidRPr="0014684E">
        <w:rPr>
          <w:rFonts w:ascii="Times New Roman" w:eastAsia="Times New Roman" w:hAnsi="Times New Roman" w:cs="Times New Roman"/>
          <w:color w:val="000000"/>
          <w:spacing w:val="-3"/>
          <w:sz w:val="24"/>
          <w:szCs w:val="24"/>
        </w:rPr>
        <w:t>государственные и военные символы Российской Федерации</w:t>
      </w:r>
      <w:proofErr w:type="gramStart"/>
      <w:r>
        <w:rPr>
          <w:rFonts w:ascii="Times New Roman" w:eastAsia="Times New Roman" w:hAnsi="Times New Roman" w:cs="Times New Roman"/>
          <w:color w:val="000000"/>
          <w:spacing w:val="-3"/>
          <w:sz w:val="24"/>
          <w:szCs w:val="24"/>
        </w:rPr>
        <w:t>.</w:t>
      </w:r>
      <w:proofErr w:type="gramEnd"/>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sz w:val="24"/>
          <w:szCs w:val="24"/>
        </w:rPr>
        <w:t xml:space="preserve"> </w:t>
      </w:r>
      <w:proofErr w:type="gramStart"/>
      <w:r w:rsidRPr="0014684E">
        <w:rPr>
          <w:rFonts w:ascii="Times New Roman" w:eastAsia="Times New Roman" w:hAnsi="Times New Roman" w:cs="Times New Roman"/>
          <w:color w:val="000000"/>
          <w:spacing w:val="-4"/>
          <w:sz w:val="24"/>
          <w:szCs w:val="24"/>
        </w:rPr>
        <w:t>с</w:t>
      </w:r>
      <w:proofErr w:type="gramEnd"/>
      <w:r w:rsidRPr="0014684E">
        <w:rPr>
          <w:rFonts w:ascii="Times New Roman" w:eastAsia="Times New Roman" w:hAnsi="Times New Roman" w:cs="Times New Roman"/>
          <w:color w:val="000000"/>
          <w:spacing w:val="-4"/>
          <w:sz w:val="24"/>
          <w:szCs w:val="24"/>
        </w:rPr>
        <w:t>редства массового поражения и их поражающие факторы;</w:t>
      </w:r>
    </w:p>
    <w:p w:rsidR="000B22DC" w:rsidRPr="00EE0B07" w:rsidRDefault="000B22DC" w:rsidP="000B22DC">
      <w:pPr>
        <w:shd w:val="clear" w:color="auto" w:fill="FFFFFF"/>
        <w:spacing w:after="0" w:line="240" w:lineRule="auto"/>
        <w:rPr>
          <w:rFonts w:ascii="Times New Roman" w:eastAsia="Times New Roman" w:hAnsi="Times New Roman" w:cs="Times New Roman"/>
          <w:b/>
          <w:bCs/>
          <w:sz w:val="24"/>
          <w:szCs w:val="24"/>
        </w:rPr>
      </w:pPr>
      <w:r w:rsidRPr="00EE0B07">
        <w:rPr>
          <w:rFonts w:ascii="Times New Roman" w:eastAsia="Times New Roman" w:hAnsi="Times New Roman" w:cs="Times New Roman"/>
          <w:b/>
          <w:bCs/>
          <w:sz w:val="24"/>
          <w:szCs w:val="24"/>
        </w:rPr>
        <w:t xml:space="preserve">Ученик должен уметь: </w:t>
      </w:r>
    </w:p>
    <w:p w:rsidR="000B22DC" w:rsidRPr="00DB280F" w:rsidRDefault="000B22DC" w:rsidP="000B22DC">
      <w:pPr>
        <w:shd w:val="clear" w:color="auto" w:fill="FFFFFF"/>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DB280F">
        <w:rPr>
          <w:rFonts w:ascii="Times New Roman" w:eastAsia="Times New Roman" w:hAnsi="Times New Roman" w:cs="Times New Roman"/>
          <w:bCs/>
          <w:sz w:val="24"/>
          <w:szCs w:val="24"/>
        </w:rPr>
        <w:t xml:space="preserve"> предвидеть возникновение наиболее часто встречающихся опасных ситуаций по их характерным признакам; принимать решения и грамотно действовать, обеспечивая личную безопасность при возникновении чрезвычайных ситуаций; действовать при угрозе возникновения террористического акта, соблюдая правила личной безопасности;</w:t>
      </w:r>
      <w:r>
        <w:rPr>
          <w:rFonts w:ascii="Times New Roman" w:eastAsia="Times New Roman" w:hAnsi="Times New Roman" w:cs="Times New Roman"/>
          <w:bCs/>
          <w:sz w:val="24"/>
          <w:szCs w:val="24"/>
        </w:rPr>
        <w:t xml:space="preserve"> </w:t>
      </w:r>
      <w:r w:rsidRPr="00DB280F">
        <w:rPr>
          <w:rFonts w:ascii="Times New Roman" w:eastAsia="Times New Roman" w:hAnsi="Times New Roman" w:cs="Times New Roman"/>
          <w:bCs/>
          <w:sz w:val="24"/>
          <w:szCs w:val="24"/>
        </w:rPr>
        <w:t xml:space="preserve">пользоваться средствами индивидуальной и коллективной защиты;  </w:t>
      </w:r>
    </w:p>
    <w:p w:rsidR="000B22DC" w:rsidRPr="00DB280F" w:rsidRDefault="000B22DC" w:rsidP="000B22DC">
      <w:pPr>
        <w:shd w:val="clear" w:color="auto" w:fill="FFFFFF"/>
        <w:spacing w:after="0" w:line="240" w:lineRule="auto"/>
        <w:rPr>
          <w:rFonts w:ascii="Times New Roman" w:eastAsia="Times New Roman" w:hAnsi="Times New Roman" w:cs="Times New Roman"/>
          <w:bCs/>
          <w:sz w:val="24"/>
          <w:szCs w:val="24"/>
        </w:rPr>
      </w:pPr>
      <w:r w:rsidRPr="00DB280F">
        <w:rPr>
          <w:rFonts w:ascii="Times New Roman" w:eastAsia="Times New Roman" w:hAnsi="Times New Roman" w:cs="Times New Roman"/>
          <w:bCs/>
          <w:sz w:val="24"/>
          <w:szCs w:val="24"/>
        </w:rPr>
        <w:t xml:space="preserve">    Кроме того, учащиеся должны обладать компетенциями по использованию полученных знаний и умений в практической деятельности и  в повседневной жизни </w:t>
      </w:r>
      <w:proofErr w:type="gramStart"/>
      <w:r w:rsidRPr="00DB280F">
        <w:rPr>
          <w:rFonts w:ascii="Times New Roman" w:eastAsia="Times New Roman" w:hAnsi="Times New Roman" w:cs="Times New Roman"/>
          <w:bCs/>
          <w:sz w:val="24"/>
          <w:szCs w:val="24"/>
        </w:rPr>
        <w:t>для</w:t>
      </w:r>
      <w:proofErr w:type="gramEnd"/>
      <w:r w:rsidRPr="00DB280F">
        <w:rPr>
          <w:rFonts w:ascii="Times New Roman" w:eastAsia="Times New Roman" w:hAnsi="Times New Roman" w:cs="Times New Roman"/>
          <w:bCs/>
          <w:sz w:val="24"/>
          <w:szCs w:val="24"/>
        </w:rPr>
        <w:t xml:space="preserve">: </w:t>
      </w:r>
    </w:p>
    <w:p w:rsidR="000B22DC" w:rsidRPr="00DB280F" w:rsidRDefault="000B22DC" w:rsidP="000B22DC">
      <w:pPr>
        <w:shd w:val="clear" w:color="auto" w:fill="FFFFFF"/>
        <w:spacing w:after="0" w:line="240" w:lineRule="auto"/>
        <w:rPr>
          <w:rFonts w:ascii="Times New Roman" w:eastAsia="Times New Roman" w:hAnsi="Times New Roman" w:cs="Times New Roman"/>
          <w:bCs/>
          <w:sz w:val="24"/>
          <w:szCs w:val="24"/>
        </w:rPr>
      </w:pPr>
      <w:r w:rsidRPr="00DB280F">
        <w:rPr>
          <w:rFonts w:ascii="Times New Roman" w:eastAsia="Times New Roman" w:hAnsi="Times New Roman" w:cs="Times New Roman"/>
          <w:bCs/>
          <w:sz w:val="24"/>
          <w:szCs w:val="24"/>
        </w:rPr>
        <w:t xml:space="preserve">    – обеспечения личной безопасности в различных опасных и чрезвычайных ситуациях природного, техногенного и социального характера; </w:t>
      </w:r>
    </w:p>
    <w:p w:rsidR="000B22DC" w:rsidRPr="00DB280F" w:rsidRDefault="000B22DC" w:rsidP="000B22DC">
      <w:pPr>
        <w:shd w:val="clear" w:color="auto" w:fill="FFFFFF"/>
        <w:spacing w:after="0" w:line="240" w:lineRule="auto"/>
        <w:rPr>
          <w:rFonts w:ascii="Times New Roman" w:eastAsia="Times New Roman" w:hAnsi="Times New Roman" w:cs="Times New Roman"/>
          <w:bCs/>
          <w:sz w:val="24"/>
          <w:szCs w:val="24"/>
        </w:rPr>
      </w:pPr>
      <w:r w:rsidRPr="00DB280F">
        <w:rPr>
          <w:rFonts w:ascii="Times New Roman" w:eastAsia="Times New Roman" w:hAnsi="Times New Roman" w:cs="Times New Roman"/>
          <w:bCs/>
          <w:sz w:val="24"/>
          <w:szCs w:val="24"/>
        </w:rPr>
        <w:t xml:space="preserve">    — оказания первой медицинской помощи пострадавшим; </w:t>
      </w:r>
    </w:p>
    <w:p w:rsidR="000B22DC" w:rsidRDefault="000B22DC" w:rsidP="000B22DC">
      <w:pPr>
        <w:shd w:val="clear" w:color="auto" w:fill="FFFFFF"/>
        <w:spacing w:after="0" w:line="240" w:lineRule="auto"/>
        <w:rPr>
          <w:rFonts w:ascii="Times New Roman" w:eastAsia="Times New Roman" w:hAnsi="Times New Roman" w:cs="Times New Roman"/>
          <w:bCs/>
          <w:sz w:val="24"/>
          <w:szCs w:val="24"/>
        </w:rPr>
      </w:pPr>
      <w:r w:rsidRPr="00DB280F">
        <w:rPr>
          <w:rFonts w:ascii="Times New Roman" w:eastAsia="Times New Roman" w:hAnsi="Times New Roman" w:cs="Times New Roman"/>
          <w:bCs/>
          <w:sz w:val="24"/>
          <w:szCs w:val="24"/>
        </w:rPr>
        <w:t xml:space="preserve">    — выработки убеждений и потребности в соблюде</w:t>
      </w:r>
      <w:r>
        <w:rPr>
          <w:rFonts w:ascii="Times New Roman" w:eastAsia="Times New Roman" w:hAnsi="Times New Roman" w:cs="Times New Roman"/>
          <w:bCs/>
          <w:sz w:val="24"/>
          <w:szCs w:val="24"/>
        </w:rPr>
        <w:t>нии норм здорового образа жизни</w:t>
      </w:r>
    </w:p>
    <w:p w:rsidR="000B22DC" w:rsidRDefault="000B22DC" w:rsidP="000B22DC">
      <w:pPr>
        <w:widowControl w:val="0"/>
        <w:shd w:val="clear" w:color="auto" w:fill="FFFFFF"/>
        <w:tabs>
          <w:tab w:val="left" w:pos="216"/>
        </w:tabs>
        <w:autoSpaceDE w:val="0"/>
        <w:autoSpaceDN w:val="0"/>
        <w:adjustRightInd w:val="0"/>
        <w:spacing w:after="0" w:line="240" w:lineRule="auto"/>
        <w:jc w:val="both"/>
        <w:rPr>
          <w:rFonts w:ascii="Times New Roman" w:eastAsia="Times New Roman" w:hAnsi="Times New Roman" w:cs="Times New Roman"/>
          <w:color w:val="000000"/>
          <w:spacing w:val="-4"/>
          <w:sz w:val="24"/>
          <w:szCs w:val="24"/>
        </w:rPr>
      </w:pPr>
      <w:r>
        <w:rPr>
          <w:rFonts w:ascii="Times New Roman" w:eastAsia="Times New Roman" w:hAnsi="Times New Roman" w:cs="Times New Roman"/>
          <w:bCs/>
          <w:sz w:val="24"/>
          <w:szCs w:val="24"/>
        </w:rPr>
        <w:t xml:space="preserve">    - </w:t>
      </w:r>
      <w:r w:rsidRPr="0014684E">
        <w:rPr>
          <w:rFonts w:ascii="Times New Roman" w:eastAsia="Times New Roman" w:hAnsi="Times New Roman" w:cs="Times New Roman"/>
          <w:color w:val="000000"/>
          <w:spacing w:val="-4"/>
          <w:sz w:val="24"/>
          <w:szCs w:val="24"/>
        </w:rPr>
        <w:t>пользоваться индивидуальными средствами защиты;</w:t>
      </w:r>
    </w:p>
    <w:p w:rsidR="003B579A" w:rsidRPr="000B22DC" w:rsidRDefault="000B22DC" w:rsidP="000B22DC">
      <w:pPr>
        <w:widowControl w:val="0"/>
        <w:shd w:val="clear" w:color="auto" w:fill="FFFFFF"/>
        <w:tabs>
          <w:tab w:val="left" w:pos="216"/>
        </w:tabs>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14684E">
        <w:rPr>
          <w:rFonts w:ascii="Times New Roman" w:eastAsia="Times New Roman" w:hAnsi="Times New Roman" w:cs="Times New Roman"/>
          <w:color w:val="000000"/>
          <w:sz w:val="24"/>
          <w:szCs w:val="24"/>
        </w:rPr>
        <w:t xml:space="preserve">-  </w:t>
      </w:r>
      <w:r w:rsidRPr="0014684E">
        <w:rPr>
          <w:rFonts w:ascii="Times New Roman" w:eastAsia="Times New Roman" w:hAnsi="Times New Roman" w:cs="Times New Roman"/>
          <w:color w:val="000000"/>
          <w:spacing w:val="-3"/>
          <w:sz w:val="24"/>
          <w:szCs w:val="24"/>
        </w:rPr>
        <w:t>выполнять элементы строевой и тактической подготовки;</w:t>
      </w:r>
      <w:r w:rsidRPr="0014684E">
        <w:rPr>
          <w:rFonts w:ascii="Times New Roman" w:eastAsia="Times New Roman" w:hAnsi="Times New Roman" w:cs="Times New Roman"/>
          <w:sz w:val="24"/>
          <w:szCs w:val="24"/>
        </w:rPr>
        <w:t xml:space="preserve"> обращаться к старшим (начальнику), действовать при выполнении приказаний и отдании воинского приветствия, соблюдать воинскую вежливость. Правильно выполнять команды в строю и одиночные строевые приемы без оружия. Выполнять воинское приветствие. Пользоваться средствами индивидуальной защиты, изготавливать простейшие средства защиты органов дыхания. Определять свое местонахождение, ориентироваться на местности без карты, Оказывать первую медицинскую помощь при травмах, ранениях, ожогах, тепловом и солнечном ударе, отморожении, утомлении, отравлении</w:t>
      </w:r>
      <w:proofErr w:type="gramStart"/>
      <w:r w:rsidRPr="0014684E">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w:t>
      </w:r>
      <w:proofErr w:type="gramEnd"/>
    </w:p>
    <w:p w:rsidR="003B579A" w:rsidRPr="003B579A" w:rsidRDefault="003B579A" w:rsidP="003B579A">
      <w:pPr>
        <w:autoSpaceDE w:val="0"/>
        <w:autoSpaceDN w:val="0"/>
        <w:adjustRightInd w:val="0"/>
        <w:spacing w:after="0" w:line="240" w:lineRule="auto"/>
        <w:ind w:left="900"/>
        <w:jc w:val="both"/>
        <w:rPr>
          <w:rFonts w:ascii="Times New Roman" w:eastAsia="Times New Roman" w:hAnsi="Times New Roman" w:cs="Times New Roman"/>
          <w:iCs/>
          <w:color w:val="000000"/>
          <w:sz w:val="24"/>
          <w:szCs w:val="24"/>
        </w:rPr>
      </w:pPr>
    </w:p>
    <w:p w:rsidR="003B579A" w:rsidRPr="003B579A" w:rsidRDefault="003B579A" w:rsidP="003B579A">
      <w:pPr>
        <w:autoSpaceDE w:val="0"/>
        <w:autoSpaceDN w:val="0"/>
        <w:adjustRightInd w:val="0"/>
        <w:spacing w:after="0" w:line="240" w:lineRule="auto"/>
        <w:ind w:firstLine="900"/>
        <w:jc w:val="both"/>
        <w:rPr>
          <w:rFonts w:ascii="Times New Roman" w:eastAsia="Times New Roman" w:hAnsi="Times New Roman" w:cs="Times New Roman"/>
          <w:iCs/>
          <w:color w:val="000000"/>
          <w:sz w:val="24"/>
          <w:szCs w:val="24"/>
        </w:rPr>
      </w:pPr>
      <w:proofErr w:type="gramStart"/>
      <w:r w:rsidRPr="003B579A">
        <w:rPr>
          <w:rFonts w:ascii="Times New Roman" w:eastAsia="Times New Roman" w:hAnsi="Times New Roman" w:cs="Times New Roman"/>
          <w:iCs/>
          <w:color w:val="000000"/>
          <w:sz w:val="24"/>
          <w:szCs w:val="24"/>
        </w:rPr>
        <w:t>Приобретенные знания и умения в практической деятельности и повседневной жизни будут способствовать обеспечению личной безопасности в чрезвычайных ситуациях природного, техногенного и социального характера, в том числе при угрозе террористического акта или при захвате в заложники; выработке убеждений и потребности в соблюдении норм здорового образа жизни; владению навыками в области гражданской обороны;</w:t>
      </w:r>
      <w:proofErr w:type="gramEnd"/>
      <w:r w:rsidRPr="003B579A">
        <w:rPr>
          <w:rFonts w:ascii="Times New Roman" w:eastAsia="Times New Roman" w:hAnsi="Times New Roman" w:cs="Times New Roman"/>
          <w:iCs/>
          <w:color w:val="000000"/>
          <w:sz w:val="24"/>
          <w:szCs w:val="24"/>
        </w:rPr>
        <w:t xml:space="preserve"> формированию психологической и физической готовности к прохождению военной службы по призыву.</w:t>
      </w:r>
    </w:p>
    <w:p w:rsidR="003B579A" w:rsidRPr="003B579A" w:rsidRDefault="003B579A" w:rsidP="003B579A">
      <w:pPr>
        <w:autoSpaceDE w:val="0"/>
        <w:autoSpaceDN w:val="0"/>
        <w:adjustRightInd w:val="0"/>
        <w:spacing w:after="0" w:line="240" w:lineRule="auto"/>
        <w:ind w:firstLine="900"/>
        <w:jc w:val="both"/>
        <w:rPr>
          <w:rFonts w:ascii="Times New Roman" w:eastAsia="Times New Roman" w:hAnsi="Times New Roman" w:cs="Times New Roman"/>
          <w:b/>
          <w:bCs/>
          <w:iCs/>
          <w:color w:val="000000"/>
          <w:sz w:val="24"/>
          <w:szCs w:val="24"/>
        </w:rPr>
      </w:pPr>
    </w:p>
    <w:p w:rsidR="003B579A" w:rsidRPr="003B579A" w:rsidRDefault="003B579A" w:rsidP="003B579A">
      <w:pPr>
        <w:spacing w:after="0" w:line="240" w:lineRule="auto"/>
        <w:ind w:firstLine="900"/>
        <w:rPr>
          <w:rFonts w:ascii="Times New Roman" w:eastAsia="Times New Roman" w:hAnsi="Times New Roman" w:cs="Times New Roman"/>
          <w:sz w:val="24"/>
          <w:szCs w:val="24"/>
        </w:rPr>
      </w:pPr>
    </w:p>
    <w:p w:rsidR="003B579A" w:rsidRPr="003B579A" w:rsidRDefault="003B579A" w:rsidP="003B579A">
      <w:pPr>
        <w:spacing w:after="0" w:line="240" w:lineRule="auto"/>
        <w:rPr>
          <w:rFonts w:ascii="Times New Roman" w:eastAsia="Times New Roman" w:hAnsi="Times New Roman" w:cs="Times New Roman"/>
          <w:sz w:val="24"/>
          <w:szCs w:val="24"/>
        </w:rPr>
      </w:pPr>
    </w:p>
    <w:p w:rsidR="003B579A" w:rsidRDefault="003B579A" w:rsidP="003B579A">
      <w:pPr>
        <w:spacing w:after="0" w:line="240" w:lineRule="auto"/>
        <w:jc w:val="center"/>
        <w:rPr>
          <w:rFonts w:ascii="Times New Roman" w:eastAsia="Times New Roman" w:hAnsi="Times New Roman" w:cs="Times New Roman"/>
          <w:b/>
          <w:sz w:val="28"/>
          <w:szCs w:val="28"/>
        </w:rPr>
      </w:pPr>
    </w:p>
    <w:p w:rsidR="003B579A" w:rsidRDefault="003B579A" w:rsidP="003B579A">
      <w:pPr>
        <w:spacing w:after="0" w:line="240" w:lineRule="auto"/>
        <w:jc w:val="center"/>
        <w:rPr>
          <w:rFonts w:ascii="Times New Roman" w:eastAsia="Times New Roman" w:hAnsi="Times New Roman" w:cs="Times New Roman"/>
          <w:b/>
          <w:sz w:val="28"/>
          <w:szCs w:val="28"/>
        </w:rPr>
      </w:pPr>
    </w:p>
    <w:p w:rsidR="00A0612E" w:rsidRDefault="00A0612E" w:rsidP="002B47BF">
      <w:pPr>
        <w:pStyle w:val="a5"/>
        <w:spacing w:before="0" w:beforeAutospacing="0" w:after="0" w:afterAutospacing="0"/>
        <w:rPr>
          <w:b/>
          <w:bCs/>
        </w:rPr>
      </w:pPr>
    </w:p>
    <w:p w:rsidR="007A56E2" w:rsidRPr="00F348BD" w:rsidRDefault="007A56E2" w:rsidP="007A56E2">
      <w:pPr>
        <w:pStyle w:val="a5"/>
        <w:spacing w:before="0" w:beforeAutospacing="0" w:after="0" w:afterAutospacing="0"/>
        <w:jc w:val="center"/>
      </w:pPr>
      <w:r w:rsidRPr="00F348BD">
        <w:rPr>
          <w:b/>
          <w:bCs/>
        </w:rPr>
        <w:t>Содержание учебной программы ОБЖ для 10 класса.</w:t>
      </w:r>
    </w:p>
    <w:p w:rsidR="007A56E2" w:rsidRPr="00F348BD" w:rsidRDefault="007A56E2" w:rsidP="007A56E2">
      <w:pPr>
        <w:spacing w:after="0" w:line="240" w:lineRule="auto"/>
        <w:ind w:left="600" w:right="600"/>
        <w:jc w:val="center"/>
        <w:rPr>
          <w:rFonts w:ascii="Times New Roman" w:eastAsia="Times New Roman" w:hAnsi="Times New Roman" w:cs="Times New Roman"/>
          <w:sz w:val="24"/>
          <w:szCs w:val="24"/>
        </w:rPr>
      </w:pPr>
      <w:r w:rsidRPr="00F348BD">
        <w:rPr>
          <w:rFonts w:ascii="Times New Roman" w:eastAsia="Times New Roman" w:hAnsi="Times New Roman" w:cs="Times New Roman"/>
          <w:b/>
          <w:bCs/>
          <w:sz w:val="24"/>
          <w:szCs w:val="24"/>
        </w:rPr>
        <w:t xml:space="preserve"> I. Безопасность и защита человека в опасных и чрезвычайных ситуациях</w:t>
      </w:r>
    </w:p>
    <w:p w:rsidR="007A56E2" w:rsidRPr="00F348BD" w:rsidRDefault="007A56E2" w:rsidP="007A56E2">
      <w:pPr>
        <w:spacing w:after="0" w:line="240" w:lineRule="auto"/>
        <w:ind w:left="480" w:right="400"/>
        <w:jc w:val="center"/>
        <w:outlineLvl w:val="0"/>
        <w:rPr>
          <w:rFonts w:ascii="Times New Roman" w:eastAsia="Times New Roman" w:hAnsi="Times New Roman" w:cs="Times New Roman"/>
          <w:sz w:val="24"/>
          <w:szCs w:val="24"/>
        </w:rPr>
      </w:pPr>
      <w:r w:rsidRPr="00F348BD">
        <w:rPr>
          <w:rFonts w:ascii="Times New Roman" w:eastAsia="Times New Roman" w:hAnsi="Times New Roman" w:cs="Times New Roman"/>
          <w:b/>
          <w:bCs/>
          <w:sz w:val="24"/>
          <w:szCs w:val="24"/>
        </w:rPr>
        <w:t>1. Опасные и чрезвычайные ситуации, возникающие в повседневной жизни, и правила безопасного поведения.</w:t>
      </w:r>
    </w:p>
    <w:p w:rsidR="007A56E2" w:rsidRPr="00F348BD" w:rsidRDefault="007A56E2" w:rsidP="007A56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348BD">
        <w:rPr>
          <w:rFonts w:ascii="Times New Roman" w:eastAsia="Times New Roman" w:hAnsi="Times New Roman" w:cs="Times New Roman"/>
          <w:sz w:val="24"/>
          <w:szCs w:val="24"/>
        </w:rPr>
        <w:t xml:space="preserve"> Разбор наиболее возможных причин попадания человека в усло</w:t>
      </w:r>
      <w:r w:rsidRPr="00F348BD">
        <w:rPr>
          <w:rFonts w:ascii="Times New Roman" w:eastAsia="Times New Roman" w:hAnsi="Times New Roman" w:cs="Times New Roman"/>
          <w:sz w:val="24"/>
          <w:szCs w:val="24"/>
        </w:rPr>
        <w:softHyphen/>
        <w:t>вия вынужденного автономного существования, меры профилактики и подготовки к безопас</w:t>
      </w:r>
      <w:r w:rsidRPr="00F348BD">
        <w:rPr>
          <w:rFonts w:ascii="Times New Roman" w:eastAsia="Times New Roman" w:hAnsi="Times New Roman" w:cs="Times New Roman"/>
          <w:sz w:val="24"/>
          <w:szCs w:val="24"/>
        </w:rPr>
        <w:softHyphen/>
        <w:t>ному поведению в условиях автономного существования. Отработка правил ориентирования на местности, движения по азимуту, правил обеспечения водой и питанием Оборудование временного жилища, добыча огня.</w:t>
      </w:r>
    </w:p>
    <w:p w:rsidR="007A56E2" w:rsidRPr="00F348BD" w:rsidRDefault="007A56E2" w:rsidP="007A56E2">
      <w:pPr>
        <w:spacing w:after="0" w:line="240" w:lineRule="auto"/>
        <w:ind w:firstLine="380"/>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Обсуждение с обучающимися наиболее возможных ситуаций при встрече с насильниками и хулиганами на улице, в общественном транспорте, в общественном месте, в подъезде дома, в лифте. Правила безопасного поведения в местах с повышенной кри</w:t>
      </w:r>
      <w:r w:rsidRPr="00F348BD">
        <w:rPr>
          <w:rFonts w:ascii="Times New Roman" w:eastAsia="Times New Roman" w:hAnsi="Times New Roman" w:cs="Times New Roman"/>
          <w:sz w:val="24"/>
          <w:szCs w:val="24"/>
        </w:rPr>
        <w:softHyphen/>
        <w:t>миногенной опасностью на рынке, на стадионе, на вокзале и др</w:t>
      </w:r>
      <w:proofErr w:type="gramStart"/>
      <w:r w:rsidRPr="00F348BD">
        <w:rPr>
          <w:rFonts w:ascii="Times New Roman" w:eastAsia="Times New Roman" w:hAnsi="Times New Roman" w:cs="Times New Roman"/>
          <w:sz w:val="24"/>
          <w:szCs w:val="24"/>
        </w:rPr>
        <w:t>.</w:t>
      </w:r>
      <w:r w:rsidRPr="00F348BD">
        <w:rPr>
          <w:rFonts w:ascii="Times New Roman" w:eastAsia="Times New Roman" w:hAnsi="Times New Roman" w:cs="Times New Roman"/>
          <w:i/>
          <w:iCs/>
          <w:sz w:val="24"/>
          <w:szCs w:val="24"/>
        </w:rPr>
        <w:t>.</w:t>
      </w:r>
      <w:proofErr w:type="gramEnd"/>
    </w:p>
    <w:p w:rsidR="007A56E2" w:rsidRPr="00F348BD" w:rsidRDefault="007A56E2" w:rsidP="007A56E2">
      <w:pPr>
        <w:spacing w:after="0" w:line="240" w:lineRule="auto"/>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Особенности уголовной ответственности и наказания несовершеннолетних. Виды наказаний, назначаемых несовершеннолетним.</w:t>
      </w:r>
    </w:p>
    <w:p w:rsidR="007A56E2" w:rsidRPr="00F348BD" w:rsidRDefault="007A56E2" w:rsidP="007A56E2">
      <w:pPr>
        <w:spacing w:after="0" w:line="240" w:lineRule="auto"/>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Правила повеления в общественном транспорте Уголовная ответственность за приведе</w:t>
      </w:r>
      <w:r w:rsidRPr="00F348BD">
        <w:rPr>
          <w:rFonts w:ascii="Times New Roman" w:eastAsia="Times New Roman" w:hAnsi="Times New Roman" w:cs="Times New Roman"/>
          <w:sz w:val="24"/>
          <w:szCs w:val="24"/>
        </w:rPr>
        <w:softHyphen/>
        <w:t>ние в негодность транспортных средств или нарушение правил, обеспечивающих безопасную работу транспорта</w:t>
      </w:r>
    </w:p>
    <w:p w:rsidR="007A56E2" w:rsidRPr="00F348BD" w:rsidRDefault="007A56E2" w:rsidP="007A56E2">
      <w:pPr>
        <w:spacing w:after="0" w:line="240" w:lineRule="auto"/>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Хулиганство и вандализм, общие понятия. Виды хулиганских действий (грубое наруше</w:t>
      </w:r>
      <w:r w:rsidRPr="00F348BD">
        <w:rPr>
          <w:rFonts w:ascii="Times New Roman" w:eastAsia="Times New Roman" w:hAnsi="Times New Roman" w:cs="Times New Roman"/>
          <w:sz w:val="24"/>
          <w:szCs w:val="24"/>
        </w:rPr>
        <w:softHyphen/>
        <w:t>ние общественного порядка, повреждение чужого имущества). Уголовная ответственность за хулиганские действия и вандализм.</w:t>
      </w:r>
    </w:p>
    <w:p w:rsidR="007A56E2" w:rsidRPr="00F348BD" w:rsidRDefault="007A56E2" w:rsidP="007A56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348BD">
        <w:rPr>
          <w:rFonts w:ascii="Times New Roman" w:eastAsia="Times New Roman" w:hAnsi="Times New Roman" w:cs="Times New Roman"/>
          <w:sz w:val="24"/>
          <w:szCs w:val="24"/>
        </w:rPr>
        <w:t>Краткая характеристика наиболее вероятных для данной местно</w:t>
      </w:r>
      <w:r w:rsidRPr="00F348BD">
        <w:rPr>
          <w:rFonts w:ascii="Times New Roman" w:eastAsia="Times New Roman" w:hAnsi="Times New Roman" w:cs="Times New Roman"/>
          <w:sz w:val="24"/>
          <w:szCs w:val="24"/>
        </w:rPr>
        <w:softHyphen/>
        <w:t>сти и района проживания чрезвычайных ситуаций природного и техногенного характера. От</w:t>
      </w:r>
      <w:r w:rsidRPr="00F348BD">
        <w:rPr>
          <w:rFonts w:ascii="Times New Roman" w:eastAsia="Times New Roman" w:hAnsi="Times New Roman" w:cs="Times New Roman"/>
          <w:sz w:val="24"/>
          <w:szCs w:val="24"/>
        </w:rPr>
        <w:softHyphen/>
        <w:t>работка правил поведения при получении сигнала о чрезвычайной ситуации и одного из воз</w:t>
      </w:r>
      <w:r w:rsidRPr="00F348BD">
        <w:rPr>
          <w:rFonts w:ascii="Times New Roman" w:eastAsia="Times New Roman" w:hAnsi="Times New Roman" w:cs="Times New Roman"/>
          <w:sz w:val="24"/>
          <w:szCs w:val="24"/>
        </w:rPr>
        <w:softHyphen/>
        <w:t>можных вариантов, предусмотренных планом образовательного учреждения (укрытие в защит</w:t>
      </w:r>
      <w:r w:rsidRPr="00F348BD">
        <w:rPr>
          <w:rFonts w:ascii="Times New Roman" w:eastAsia="Times New Roman" w:hAnsi="Times New Roman" w:cs="Times New Roman"/>
          <w:sz w:val="24"/>
          <w:szCs w:val="24"/>
        </w:rPr>
        <w:softHyphen/>
        <w:t>ных сооружениях, эвакуация и др.)</w:t>
      </w:r>
    </w:p>
    <w:p w:rsidR="007A56E2" w:rsidRPr="00F348BD" w:rsidRDefault="007A56E2" w:rsidP="007A56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348BD">
        <w:rPr>
          <w:rFonts w:ascii="Times New Roman" w:eastAsia="Times New Roman" w:hAnsi="Times New Roman" w:cs="Times New Roman"/>
          <w:sz w:val="24"/>
          <w:szCs w:val="24"/>
        </w:rPr>
        <w:t>РСЧС, история ее создания, предназначение, структура, задачи, решаемые по защите на</w:t>
      </w:r>
      <w:r w:rsidRPr="00F348BD">
        <w:rPr>
          <w:rFonts w:ascii="Times New Roman" w:eastAsia="Times New Roman" w:hAnsi="Times New Roman" w:cs="Times New Roman"/>
          <w:sz w:val="24"/>
          <w:szCs w:val="24"/>
        </w:rPr>
        <w:softHyphen/>
        <w:t>селения от чрезвычайных ситуаций. Правила и обязанности граждан в области защиты от чрез</w:t>
      </w:r>
      <w:r w:rsidRPr="00F348BD">
        <w:rPr>
          <w:rFonts w:ascii="Times New Roman" w:eastAsia="Times New Roman" w:hAnsi="Times New Roman" w:cs="Times New Roman"/>
          <w:sz w:val="24"/>
          <w:szCs w:val="24"/>
        </w:rPr>
        <w:softHyphen/>
        <w:t>вычайных ситуаций.</w:t>
      </w:r>
    </w:p>
    <w:p w:rsidR="007A56E2" w:rsidRPr="00F348BD" w:rsidRDefault="007A56E2" w:rsidP="007A56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         </w:t>
      </w:r>
      <w:r w:rsidRPr="00F348BD">
        <w:rPr>
          <w:rFonts w:ascii="Times New Roman" w:eastAsia="Times New Roman" w:hAnsi="Times New Roman" w:cs="Times New Roman"/>
          <w:sz w:val="24"/>
          <w:szCs w:val="24"/>
        </w:rPr>
        <w:t xml:space="preserve">Положения Конституции РФ, гарантирующие права и свободы человека и гражданина. </w:t>
      </w:r>
      <w:proofErr w:type="gramStart"/>
      <w:r w:rsidRPr="00F348BD">
        <w:rPr>
          <w:rFonts w:ascii="Times New Roman" w:eastAsia="Times New Roman" w:hAnsi="Times New Roman" w:cs="Times New Roman"/>
          <w:sz w:val="24"/>
          <w:szCs w:val="24"/>
        </w:rPr>
        <w:t>Основные законы Российской Федерации, положения которых направлены на обеспечение безопасности Граждан (Федеральный закон "О защите населения и территорий от чрезвычайных ситуаций природного и техногенного характера".</w:t>
      </w:r>
      <w:proofErr w:type="gramEnd"/>
      <w:r>
        <w:rPr>
          <w:rFonts w:ascii="Times New Roman" w:eastAsia="Times New Roman" w:hAnsi="Times New Roman" w:cs="Times New Roman"/>
          <w:sz w:val="24"/>
          <w:szCs w:val="24"/>
        </w:rPr>
        <w:t xml:space="preserve"> </w:t>
      </w:r>
      <w:r w:rsidRPr="00F348BD">
        <w:rPr>
          <w:rFonts w:ascii="Times New Roman" w:eastAsia="Times New Roman" w:hAnsi="Times New Roman" w:cs="Times New Roman"/>
          <w:sz w:val="24"/>
          <w:szCs w:val="24"/>
        </w:rPr>
        <w:t xml:space="preserve"> Закон РФ "О безопасности». Федеральные законы: "О пожарной безопасности", "О безопасности дорожного движения"</w:t>
      </w:r>
      <w:proofErr w:type="gramStart"/>
      <w:r w:rsidRPr="00F348BD">
        <w:rPr>
          <w:rFonts w:ascii="Times New Roman" w:eastAsia="Times New Roman" w:hAnsi="Times New Roman" w:cs="Times New Roman"/>
          <w:sz w:val="24"/>
          <w:szCs w:val="24"/>
        </w:rPr>
        <w:t>,"</w:t>
      </w:r>
      <w:proofErr w:type="gramEnd"/>
      <w:r w:rsidRPr="00F348BD">
        <w:rPr>
          <w:rFonts w:ascii="Times New Roman" w:eastAsia="Times New Roman" w:hAnsi="Times New Roman" w:cs="Times New Roman"/>
          <w:sz w:val="24"/>
          <w:szCs w:val="24"/>
        </w:rPr>
        <w:t>Об оборо</w:t>
      </w:r>
      <w:r w:rsidRPr="00F348BD">
        <w:rPr>
          <w:rFonts w:ascii="Times New Roman" w:eastAsia="Times New Roman" w:hAnsi="Times New Roman" w:cs="Times New Roman"/>
          <w:sz w:val="24"/>
          <w:szCs w:val="24"/>
        </w:rPr>
        <w:softHyphen/>
        <w:t>не","О гражданской обороне" и др.)  Краткое содержание законов, основные права и обязан</w:t>
      </w:r>
      <w:r w:rsidRPr="00F348BD">
        <w:rPr>
          <w:rFonts w:ascii="Times New Roman" w:eastAsia="Times New Roman" w:hAnsi="Times New Roman" w:cs="Times New Roman"/>
          <w:sz w:val="24"/>
          <w:szCs w:val="24"/>
        </w:rPr>
        <w:softHyphen/>
        <w:t>ности граждан.</w:t>
      </w:r>
    </w:p>
    <w:p w:rsidR="007A56E2" w:rsidRPr="00F348BD" w:rsidRDefault="007A56E2" w:rsidP="007A56E2">
      <w:pPr>
        <w:spacing w:before="100" w:after="0" w:line="240" w:lineRule="auto"/>
        <w:jc w:val="center"/>
        <w:outlineLvl w:val="0"/>
        <w:rPr>
          <w:rFonts w:ascii="Times New Roman" w:eastAsia="Times New Roman" w:hAnsi="Times New Roman" w:cs="Times New Roman"/>
          <w:sz w:val="24"/>
          <w:szCs w:val="24"/>
        </w:rPr>
      </w:pPr>
      <w:r w:rsidRPr="00F348BD">
        <w:rPr>
          <w:rFonts w:ascii="Times New Roman" w:eastAsia="Times New Roman" w:hAnsi="Times New Roman" w:cs="Times New Roman"/>
          <w:b/>
          <w:bCs/>
          <w:sz w:val="24"/>
          <w:szCs w:val="24"/>
        </w:rPr>
        <w:t>2. Гражданская оборона - составная часть обороноспособности страны.</w:t>
      </w:r>
    </w:p>
    <w:p w:rsidR="007A56E2" w:rsidRPr="00F348BD" w:rsidRDefault="007A56E2" w:rsidP="007A56E2">
      <w:pPr>
        <w:spacing w:before="20" w:after="0" w:line="240" w:lineRule="auto"/>
        <w:ind w:firstLine="380"/>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Гражданская оборона, история ее создания, предназначение и задачи по обеспечению за</w:t>
      </w:r>
      <w:r w:rsidRPr="00F348BD">
        <w:rPr>
          <w:rFonts w:ascii="Times New Roman" w:eastAsia="Times New Roman" w:hAnsi="Times New Roman" w:cs="Times New Roman"/>
          <w:sz w:val="24"/>
          <w:szCs w:val="24"/>
        </w:rPr>
        <w:softHyphen/>
        <w:t>щиты населения от опасностей, возникающих при ведении боевых действий или вследствие этих действий</w:t>
      </w:r>
    </w:p>
    <w:p w:rsidR="007A56E2" w:rsidRPr="00F348BD" w:rsidRDefault="007A56E2" w:rsidP="007A56E2">
      <w:pPr>
        <w:spacing w:before="20" w:after="0" w:line="240" w:lineRule="auto"/>
        <w:ind w:firstLine="380"/>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Организация управления гражданской обороной Структура управления и органы управ</w:t>
      </w:r>
      <w:r w:rsidRPr="00F348BD">
        <w:rPr>
          <w:rFonts w:ascii="Times New Roman" w:eastAsia="Times New Roman" w:hAnsi="Times New Roman" w:cs="Times New Roman"/>
          <w:sz w:val="24"/>
          <w:szCs w:val="24"/>
        </w:rPr>
        <w:softHyphen/>
        <w:t>ления гражданской обороной. Современные средства поражения, их поражающие факторы, мероприятия по за</w:t>
      </w:r>
      <w:r w:rsidRPr="00F348BD">
        <w:rPr>
          <w:rFonts w:ascii="Times New Roman" w:eastAsia="Times New Roman" w:hAnsi="Times New Roman" w:cs="Times New Roman"/>
          <w:sz w:val="24"/>
          <w:szCs w:val="24"/>
        </w:rPr>
        <w:softHyphen/>
        <w:t>щите населения.</w:t>
      </w:r>
    </w:p>
    <w:p w:rsidR="007A56E2" w:rsidRPr="00F348BD" w:rsidRDefault="007A56E2" w:rsidP="007A56E2">
      <w:pPr>
        <w:pStyle w:val="a3"/>
        <w:spacing w:line="240" w:lineRule="auto"/>
        <w:rPr>
          <w:szCs w:val="24"/>
        </w:rPr>
      </w:pPr>
      <w:r w:rsidRPr="00F348BD">
        <w:rPr>
          <w:szCs w:val="24"/>
        </w:rPr>
        <w:t>Ядерное оружие, поражающие факторы ядерного взрыва Химическое оружие, класси</w:t>
      </w:r>
      <w:r w:rsidRPr="00F348BD">
        <w:rPr>
          <w:szCs w:val="24"/>
        </w:rPr>
        <w:softHyphen/>
        <w:t>фикация отравляющих веществ (0В) по предназначению и воздействию на организм.</w:t>
      </w:r>
    </w:p>
    <w:p w:rsidR="007A56E2" w:rsidRPr="00F348BD" w:rsidRDefault="007A56E2" w:rsidP="007A56E2">
      <w:pPr>
        <w:spacing w:after="0" w:line="240" w:lineRule="auto"/>
        <w:ind w:firstLine="360"/>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Бактериологическое (биологическое) оружие Современные обычные средства пораже</w:t>
      </w:r>
      <w:r w:rsidRPr="00F348BD">
        <w:rPr>
          <w:rFonts w:ascii="Times New Roman" w:eastAsia="Times New Roman" w:hAnsi="Times New Roman" w:cs="Times New Roman"/>
          <w:sz w:val="24"/>
          <w:szCs w:val="24"/>
        </w:rPr>
        <w:softHyphen/>
        <w:t>ния, их поражающие факторы</w:t>
      </w:r>
    </w:p>
    <w:p w:rsidR="007A56E2" w:rsidRPr="00F348BD" w:rsidRDefault="007A56E2" w:rsidP="007A56E2">
      <w:pPr>
        <w:pStyle w:val="3"/>
        <w:rPr>
          <w:szCs w:val="24"/>
        </w:rPr>
      </w:pPr>
      <w:r w:rsidRPr="00F348BD">
        <w:rPr>
          <w:szCs w:val="24"/>
        </w:rPr>
        <w:t>Мероприятия, проводимые по защите населения от современных средств поражения</w:t>
      </w:r>
    </w:p>
    <w:p w:rsidR="007A56E2" w:rsidRPr="00F348BD" w:rsidRDefault="007A56E2" w:rsidP="007A56E2">
      <w:pPr>
        <w:spacing w:after="0" w:line="240" w:lineRule="auto"/>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Система оповещения населения о чрезвычайных ситуациях Порядок подачи сигнала "Внимание всем'" Передача речевой информации о чрезвычайной ситуации, примерное ее со</w:t>
      </w:r>
      <w:r w:rsidRPr="00F348BD">
        <w:rPr>
          <w:rFonts w:ascii="Times New Roman" w:eastAsia="Times New Roman" w:hAnsi="Times New Roman" w:cs="Times New Roman"/>
          <w:sz w:val="24"/>
          <w:szCs w:val="24"/>
        </w:rPr>
        <w:softHyphen/>
        <w:t>держание, действие населения по сигналам оповещения о чрезвычайных ситуациях</w:t>
      </w:r>
    </w:p>
    <w:p w:rsidR="007A56E2" w:rsidRPr="00F348BD" w:rsidRDefault="007A56E2" w:rsidP="007A56E2">
      <w:pPr>
        <w:spacing w:after="0" w:line="240" w:lineRule="auto"/>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Защитные сооружения гражданской обороны Основное предназначение защитных сооружений гражданской обороны Виды защитных сооружений Правила поведения в защитных сооружениях (занятие целесообразно проводить в имеющихся защитных сооружениях)</w:t>
      </w:r>
    </w:p>
    <w:p w:rsidR="007A56E2" w:rsidRPr="00F348BD" w:rsidRDefault="007A56E2" w:rsidP="007A56E2">
      <w:pPr>
        <w:spacing w:after="0" w:line="240" w:lineRule="auto"/>
        <w:ind w:left="40" w:firstLine="360"/>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Основные средства защиты органов дыхания и правила их использования Средства за</w:t>
      </w:r>
      <w:r w:rsidRPr="00F348BD">
        <w:rPr>
          <w:rFonts w:ascii="Times New Roman" w:eastAsia="Times New Roman" w:hAnsi="Times New Roman" w:cs="Times New Roman"/>
          <w:sz w:val="24"/>
          <w:szCs w:val="24"/>
        </w:rPr>
        <w:softHyphen/>
        <w:t>щиты кожи Медицинские средства защиты и профилактики.</w:t>
      </w:r>
    </w:p>
    <w:p w:rsidR="007A56E2" w:rsidRPr="00F348BD" w:rsidRDefault="007A56E2" w:rsidP="007A56E2">
      <w:pPr>
        <w:spacing w:after="0" w:line="240" w:lineRule="auto"/>
        <w:ind w:left="40" w:firstLine="360"/>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Отработать порядок получения и пользования средствами индиви</w:t>
      </w:r>
      <w:r w:rsidRPr="00F348BD">
        <w:rPr>
          <w:rFonts w:ascii="Times New Roman" w:eastAsia="Times New Roman" w:hAnsi="Times New Roman" w:cs="Times New Roman"/>
          <w:sz w:val="24"/>
          <w:szCs w:val="24"/>
        </w:rPr>
        <w:softHyphen/>
        <w:t>дуальной защиты.</w:t>
      </w:r>
    </w:p>
    <w:p w:rsidR="007A56E2" w:rsidRPr="00F348BD" w:rsidRDefault="007A56E2" w:rsidP="007A56E2">
      <w:pPr>
        <w:spacing w:after="0" w:line="240" w:lineRule="auto"/>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Организация и основное содержание аварийно-спасательных работ</w:t>
      </w:r>
      <w:proofErr w:type="gramStart"/>
      <w:r w:rsidRPr="00F348BD">
        <w:rPr>
          <w:rFonts w:ascii="Times New Roman" w:eastAsia="Times New Roman" w:hAnsi="Times New Roman" w:cs="Times New Roman"/>
          <w:sz w:val="24"/>
          <w:szCs w:val="24"/>
        </w:rPr>
        <w:t>.</w:t>
      </w:r>
      <w:proofErr w:type="gramEnd"/>
      <w:r w:rsidRPr="00F348BD">
        <w:rPr>
          <w:rFonts w:ascii="Times New Roman" w:eastAsia="Times New Roman" w:hAnsi="Times New Roman" w:cs="Times New Roman"/>
          <w:sz w:val="24"/>
          <w:szCs w:val="24"/>
        </w:rPr>
        <w:t xml:space="preserve"> </w:t>
      </w:r>
      <w:proofErr w:type="gramStart"/>
      <w:r w:rsidRPr="00F348BD">
        <w:rPr>
          <w:rFonts w:ascii="Times New Roman" w:eastAsia="Times New Roman" w:hAnsi="Times New Roman" w:cs="Times New Roman"/>
          <w:sz w:val="24"/>
          <w:szCs w:val="24"/>
        </w:rPr>
        <w:t>о</w:t>
      </w:r>
      <w:proofErr w:type="gramEnd"/>
      <w:r w:rsidRPr="00F348BD">
        <w:rPr>
          <w:rFonts w:ascii="Times New Roman" w:eastAsia="Times New Roman" w:hAnsi="Times New Roman" w:cs="Times New Roman"/>
          <w:sz w:val="24"/>
          <w:szCs w:val="24"/>
        </w:rPr>
        <w:t>рганизация санитарной обработки людей после пребывания их в зонах заражения</w:t>
      </w:r>
      <w:r>
        <w:rPr>
          <w:rFonts w:ascii="Times New Roman" w:eastAsia="Times New Roman" w:hAnsi="Times New Roman" w:cs="Times New Roman"/>
          <w:sz w:val="24"/>
          <w:szCs w:val="24"/>
        </w:rPr>
        <w:t xml:space="preserve">.  </w:t>
      </w:r>
      <w:r w:rsidRPr="00F348BD">
        <w:rPr>
          <w:rFonts w:ascii="Times New Roman" w:eastAsia="Times New Roman" w:hAnsi="Times New Roman" w:cs="Times New Roman"/>
          <w:sz w:val="24"/>
          <w:szCs w:val="24"/>
        </w:rPr>
        <w:t>Организация гражданской обороны в общеобразовательном учреждении, ее предназначе</w:t>
      </w:r>
      <w:r w:rsidRPr="00F348BD">
        <w:rPr>
          <w:rFonts w:ascii="Times New Roman" w:eastAsia="Times New Roman" w:hAnsi="Times New Roman" w:cs="Times New Roman"/>
          <w:sz w:val="24"/>
          <w:szCs w:val="24"/>
        </w:rPr>
        <w:softHyphen/>
        <w:t xml:space="preserve">ние План гражданской обороны образовательного учреждения Обязанности </w:t>
      </w:r>
      <w:proofErr w:type="gramStart"/>
      <w:r w:rsidRPr="00F348BD">
        <w:rPr>
          <w:rFonts w:ascii="Times New Roman" w:eastAsia="Times New Roman" w:hAnsi="Times New Roman" w:cs="Times New Roman"/>
          <w:sz w:val="24"/>
          <w:szCs w:val="24"/>
        </w:rPr>
        <w:t>обучаемых</w:t>
      </w:r>
      <w:proofErr w:type="gramEnd"/>
      <w:r w:rsidRPr="00F348BD">
        <w:rPr>
          <w:rFonts w:ascii="Times New Roman" w:eastAsia="Times New Roman" w:hAnsi="Times New Roman" w:cs="Times New Roman"/>
          <w:sz w:val="24"/>
          <w:szCs w:val="24"/>
        </w:rPr>
        <w:t>.</w:t>
      </w:r>
    </w:p>
    <w:p w:rsidR="007A56E2" w:rsidRPr="00F348BD" w:rsidRDefault="007A56E2" w:rsidP="007A56E2">
      <w:pPr>
        <w:pStyle w:val="4"/>
        <w:spacing w:line="240" w:lineRule="auto"/>
        <w:rPr>
          <w:szCs w:val="24"/>
        </w:rPr>
      </w:pPr>
      <w:r w:rsidRPr="00F348BD">
        <w:rPr>
          <w:szCs w:val="24"/>
        </w:rPr>
        <w:t xml:space="preserve">II. Основы медицинских знаний и здорового образа жизни </w:t>
      </w:r>
    </w:p>
    <w:p w:rsidR="007A56E2" w:rsidRPr="00F348BD" w:rsidRDefault="007A56E2" w:rsidP="007A56E2">
      <w:pPr>
        <w:spacing w:after="0" w:line="240" w:lineRule="auto"/>
        <w:ind w:left="480" w:right="400"/>
        <w:jc w:val="center"/>
        <w:outlineLvl w:val="0"/>
        <w:rPr>
          <w:rFonts w:ascii="Times New Roman" w:eastAsia="Times New Roman" w:hAnsi="Times New Roman" w:cs="Times New Roman"/>
          <w:sz w:val="24"/>
          <w:szCs w:val="24"/>
        </w:rPr>
      </w:pPr>
      <w:r w:rsidRPr="00F348BD">
        <w:rPr>
          <w:rFonts w:ascii="Times New Roman" w:eastAsia="Times New Roman" w:hAnsi="Times New Roman" w:cs="Times New Roman"/>
          <w:b/>
          <w:bCs/>
          <w:sz w:val="24"/>
          <w:szCs w:val="24"/>
        </w:rPr>
        <w:t>3. Основы медицинских знаний и профилактика инфекционных заболеваний.</w:t>
      </w:r>
    </w:p>
    <w:p w:rsidR="007A56E2" w:rsidRPr="00F348BD" w:rsidRDefault="007A56E2" w:rsidP="007A56E2">
      <w:pPr>
        <w:spacing w:after="0" w:line="240" w:lineRule="auto"/>
        <w:ind w:left="40"/>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Здоровье человека, общие понятия и определения. Здоровье индивидуальное и общест</w:t>
      </w:r>
      <w:r w:rsidRPr="00F348BD">
        <w:rPr>
          <w:rFonts w:ascii="Times New Roman" w:eastAsia="Times New Roman" w:hAnsi="Times New Roman" w:cs="Times New Roman"/>
          <w:sz w:val="24"/>
          <w:szCs w:val="24"/>
        </w:rPr>
        <w:softHyphen/>
        <w:t>венное. Здоровье духовное и физическое. Основные критерии здоровья. Влияние окружающей среды на здоровье человека в процессе жизнедеятельности. Необходимость сохранения и укре</w:t>
      </w:r>
      <w:r w:rsidRPr="00F348BD">
        <w:rPr>
          <w:rFonts w:ascii="Times New Roman" w:eastAsia="Times New Roman" w:hAnsi="Times New Roman" w:cs="Times New Roman"/>
          <w:sz w:val="24"/>
          <w:szCs w:val="24"/>
        </w:rPr>
        <w:softHyphen/>
        <w:t>пления здоровья - социальная потребность общества.</w:t>
      </w:r>
    </w:p>
    <w:p w:rsidR="007A56E2" w:rsidRPr="00F348BD" w:rsidRDefault="007A56E2" w:rsidP="007A56E2">
      <w:pPr>
        <w:pStyle w:val="2"/>
        <w:spacing w:line="240" w:lineRule="auto"/>
        <w:rPr>
          <w:szCs w:val="24"/>
        </w:rPr>
      </w:pPr>
      <w:r w:rsidRPr="00F348BD">
        <w:rPr>
          <w:szCs w:val="24"/>
        </w:rPr>
        <w:t>Инфекционные заболевания, причины их возникновения, механизм передачи инфекций Классификация инфекционных заболеваний. Понятие об иммунитете, экстренной и специфиче</w:t>
      </w:r>
      <w:r w:rsidRPr="00F348BD">
        <w:rPr>
          <w:szCs w:val="24"/>
        </w:rPr>
        <w:softHyphen/>
        <w:t>ской профилактике.</w:t>
      </w:r>
    </w:p>
    <w:p w:rsidR="007A56E2" w:rsidRPr="00F348BD" w:rsidRDefault="007A56E2" w:rsidP="007A56E2">
      <w:pPr>
        <w:spacing w:after="0" w:line="240" w:lineRule="auto"/>
        <w:ind w:left="40" w:firstLine="420"/>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Наиболее характерные инфекционные заболевания, механизм передачи инфекции Про</w:t>
      </w:r>
      <w:r w:rsidRPr="00F348BD">
        <w:rPr>
          <w:rFonts w:ascii="Times New Roman" w:eastAsia="Times New Roman" w:hAnsi="Times New Roman" w:cs="Times New Roman"/>
          <w:sz w:val="24"/>
          <w:szCs w:val="24"/>
        </w:rPr>
        <w:softHyphen/>
        <w:t xml:space="preserve">филактика наиболее часто встречающихся инфекционных заболеваний. </w:t>
      </w:r>
    </w:p>
    <w:p w:rsidR="007A56E2" w:rsidRDefault="007A56E2" w:rsidP="007A56E2">
      <w:pPr>
        <w:spacing w:after="0" w:line="240" w:lineRule="auto"/>
        <w:ind w:firstLine="380"/>
        <w:jc w:val="center"/>
        <w:rPr>
          <w:rFonts w:ascii="Times New Roman" w:eastAsia="Times New Roman" w:hAnsi="Times New Roman" w:cs="Times New Roman"/>
          <w:i/>
          <w:sz w:val="20"/>
          <w:szCs w:val="20"/>
        </w:rPr>
      </w:pPr>
      <w:r w:rsidRPr="00DC7A22">
        <w:rPr>
          <w:rFonts w:ascii="Times New Roman" w:eastAsia="Times New Roman" w:hAnsi="Times New Roman" w:cs="Times New Roman"/>
          <w:b/>
          <w:sz w:val="24"/>
          <w:szCs w:val="24"/>
        </w:rPr>
        <w:t>4. Основы здорового образа жизни</w:t>
      </w:r>
      <w:r w:rsidRPr="00AA780B">
        <w:rPr>
          <w:rFonts w:ascii="Times New Roman" w:eastAsia="Times New Roman" w:hAnsi="Times New Roman" w:cs="Times New Roman"/>
          <w:i/>
          <w:sz w:val="20"/>
          <w:szCs w:val="20"/>
        </w:rPr>
        <w:t>.</w:t>
      </w:r>
    </w:p>
    <w:p w:rsidR="007A56E2" w:rsidRPr="00F348BD" w:rsidRDefault="007A56E2" w:rsidP="007A56E2">
      <w:pPr>
        <w:spacing w:after="0" w:line="240" w:lineRule="auto"/>
        <w:ind w:firstLine="380"/>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Здоровый образ жизни - индивидуальная система поведения человека, направленная на сохранение и укрепление здоровья. Общие понятия о режиме жизнедеятельности и его значе</w:t>
      </w:r>
      <w:r w:rsidRPr="00F348BD">
        <w:rPr>
          <w:rFonts w:ascii="Times New Roman" w:eastAsia="Times New Roman" w:hAnsi="Times New Roman" w:cs="Times New Roman"/>
          <w:sz w:val="24"/>
          <w:szCs w:val="24"/>
        </w:rPr>
        <w:softHyphen/>
        <w:t xml:space="preserve">ние для здоровья человека. Пути обеспечения высокого уровня работоспособности Основные элементы жизнедеятельности человека (умственная и физическая нагрузка, активный отдых, сои, питание и </w:t>
      </w:r>
      <w:proofErr w:type="spellStart"/>
      <w:proofErr w:type="gramStart"/>
      <w:r w:rsidRPr="00F348BD">
        <w:rPr>
          <w:rFonts w:ascii="Times New Roman" w:eastAsia="Times New Roman" w:hAnsi="Times New Roman" w:cs="Times New Roman"/>
          <w:sz w:val="24"/>
          <w:szCs w:val="24"/>
        </w:rPr>
        <w:t>др</w:t>
      </w:r>
      <w:proofErr w:type="spellEnd"/>
      <w:proofErr w:type="gramEnd"/>
      <w:r w:rsidRPr="00F348BD">
        <w:rPr>
          <w:rFonts w:ascii="Times New Roman" w:eastAsia="Times New Roman" w:hAnsi="Times New Roman" w:cs="Times New Roman"/>
          <w:sz w:val="24"/>
          <w:szCs w:val="24"/>
        </w:rPr>
        <w:t xml:space="preserve"> ), рациональное сочетание элементов жизнедеятельности, обеспечивающих высокий уровень жизни Значение правильного режима труда и отдыха для гармоничного раз</w:t>
      </w:r>
      <w:r w:rsidRPr="00F348BD">
        <w:rPr>
          <w:rFonts w:ascii="Times New Roman" w:eastAsia="Times New Roman" w:hAnsi="Times New Roman" w:cs="Times New Roman"/>
          <w:sz w:val="24"/>
          <w:szCs w:val="24"/>
        </w:rPr>
        <w:softHyphen/>
        <w:t>вития человека, его физических и духовных качеств.</w:t>
      </w:r>
    </w:p>
    <w:p w:rsidR="007A56E2" w:rsidRPr="00F348BD" w:rsidRDefault="007A56E2" w:rsidP="007A56E2">
      <w:pPr>
        <w:spacing w:after="0" w:line="240" w:lineRule="auto"/>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Основные понятия о биологических ритмах организма. Влияние биологических ритмов на уровень жизнедеятельности человека. Учет влияния биоритмов при распределении нагрузок в процессе жизнедеятельности для повышения уровня работоспособности.</w:t>
      </w:r>
    </w:p>
    <w:p w:rsidR="007A56E2" w:rsidRPr="00F348BD" w:rsidRDefault="007A56E2" w:rsidP="007A56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348BD">
        <w:rPr>
          <w:rFonts w:ascii="Times New Roman" w:eastAsia="Times New Roman" w:hAnsi="Times New Roman" w:cs="Times New Roman"/>
          <w:sz w:val="24"/>
          <w:szCs w:val="24"/>
        </w:rPr>
        <w:t>Значение двигательной активности для здоровья человека в процессе его жизнедеятель</w:t>
      </w:r>
      <w:r w:rsidRPr="00F348BD">
        <w:rPr>
          <w:rFonts w:ascii="Times New Roman" w:eastAsia="Times New Roman" w:hAnsi="Times New Roman" w:cs="Times New Roman"/>
          <w:sz w:val="24"/>
          <w:szCs w:val="24"/>
        </w:rPr>
        <w:softHyphen/>
        <w:t>ности. Необходимость выработки привычек к систематическим занятиям физической культу</w:t>
      </w:r>
      <w:r w:rsidRPr="00F348BD">
        <w:rPr>
          <w:rFonts w:ascii="Times New Roman" w:eastAsia="Times New Roman" w:hAnsi="Times New Roman" w:cs="Times New Roman"/>
          <w:sz w:val="24"/>
          <w:szCs w:val="24"/>
        </w:rPr>
        <w:softHyphen/>
        <w:t>рой для обеспечения высокого уровня работоспособности и здорового долголетия.</w:t>
      </w:r>
    </w:p>
    <w:p w:rsidR="007A56E2" w:rsidRPr="00F348BD" w:rsidRDefault="007A56E2" w:rsidP="007A56E2">
      <w:pPr>
        <w:spacing w:after="0" w:line="240" w:lineRule="auto"/>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Физиологические особенности влияния закаливающих процедур на организм человека и укрепление его здоровья. Правила использования факторов окружающей природной среды для закаливания. Необходимость выработки привычек к систематическому выполнению закали</w:t>
      </w:r>
      <w:r w:rsidRPr="00F348BD">
        <w:rPr>
          <w:rFonts w:ascii="Times New Roman" w:eastAsia="Times New Roman" w:hAnsi="Times New Roman" w:cs="Times New Roman"/>
          <w:sz w:val="24"/>
          <w:szCs w:val="24"/>
        </w:rPr>
        <w:softHyphen/>
        <w:t>вающих процедур.</w:t>
      </w:r>
    </w:p>
    <w:p w:rsidR="007A56E2" w:rsidRPr="00F348BD" w:rsidRDefault="007A56E2" w:rsidP="007A56E2">
      <w:pPr>
        <w:spacing w:after="0" w:line="240" w:lineRule="auto"/>
        <w:ind w:firstLine="380"/>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Вредные привычки (употребление алкоголя, курение, употребление наркотиков) и соци</w:t>
      </w:r>
      <w:r w:rsidRPr="00F348BD">
        <w:rPr>
          <w:rFonts w:ascii="Times New Roman" w:eastAsia="Times New Roman" w:hAnsi="Times New Roman" w:cs="Times New Roman"/>
          <w:sz w:val="24"/>
          <w:szCs w:val="24"/>
        </w:rPr>
        <w:softHyphen/>
        <w:t>альные последствия вредных привычек.</w:t>
      </w:r>
    </w:p>
    <w:p w:rsidR="007A56E2" w:rsidRPr="00F348BD" w:rsidRDefault="007A56E2" w:rsidP="007A56E2">
      <w:pPr>
        <w:spacing w:after="0" w:line="240" w:lineRule="auto"/>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Алкоголь, влияние алкоголя на здоровье и поведение человека, социальные последствия употребления алкоголя, снижение умственной и физической работоспособности.</w:t>
      </w:r>
    </w:p>
    <w:p w:rsidR="007A56E2" w:rsidRPr="00F348BD" w:rsidRDefault="007A56E2" w:rsidP="007A56E2">
      <w:pPr>
        <w:spacing w:after="0" w:line="240" w:lineRule="auto"/>
        <w:ind w:firstLine="380"/>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 xml:space="preserve">Курение и его влияние на состояние здоровья Табачный дым и его составные части Влияние курения на нервную систему, </w:t>
      </w:r>
      <w:proofErr w:type="gramStart"/>
      <w:r w:rsidRPr="00F348BD">
        <w:rPr>
          <w:rFonts w:ascii="Times New Roman" w:eastAsia="Times New Roman" w:hAnsi="Times New Roman" w:cs="Times New Roman"/>
          <w:sz w:val="24"/>
          <w:szCs w:val="24"/>
        </w:rPr>
        <w:t>сердечно-сосудистую</w:t>
      </w:r>
      <w:proofErr w:type="gramEnd"/>
      <w:r w:rsidRPr="00F348BD">
        <w:rPr>
          <w:rFonts w:ascii="Times New Roman" w:eastAsia="Times New Roman" w:hAnsi="Times New Roman" w:cs="Times New Roman"/>
          <w:sz w:val="24"/>
          <w:szCs w:val="24"/>
        </w:rPr>
        <w:t xml:space="preserve"> систему Пассивное курение и его влияние на здоровье</w:t>
      </w:r>
    </w:p>
    <w:p w:rsidR="007A56E2" w:rsidRPr="00F348BD" w:rsidRDefault="007A56E2" w:rsidP="007A56E2">
      <w:pPr>
        <w:spacing w:after="0" w:line="240" w:lineRule="auto"/>
        <w:ind w:firstLine="380"/>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Наркотики Наркомания и токсикомания, общие понятия и определения Социальные по</w:t>
      </w:r>
      <w:r w:rsidRPr="00F348BD">
        <w:rPr>
          <w:rFonts w:ascii="Times New Roman" w:eastAsia="Times New Roman" w:hAnsi="Times New Roman" w:cs="Times New Roman"/>
          <w:sz w:val="24"/>
          <w:szCs w:val="24"/>
        </w:rPr>
        <w:softHyphen/>
        <w:t>следствия пристрастия к наркотикам Профилактика наркомании, чистота и культура в быту</w:t>
      </w:r>
      <w:r w:rsidR="004033AB">
        <w:rPr>
          <w:rFonts w:ascii="Times New Roman" w:eastAsia="Times New Roman" w:hAnsi="Times New Roman" w:cs="Times New Roman"/>
          <w:sz w:val="24"/>
          <w:szCs w:val="24"/>
        </w:rPr>
        <w:t>.</w:t>
      </w:r>
    </w:p>
    <w:p w:rsidR="004033AB" w:rsidRDefault="004033AB" w:rsidP="007A56E2">
      <w:pPr>
        <w:spacing w:after="0" w:line="240" w:lineRule="auto"/>
        <w:ind w:firstLine="380"/>
        <w:jc w:val="center"/>
        <w:rPr>
          <w:rFonts w:ascii="Times New Roman" w:eastAsia="Times New Roman" w:hAnsi="Times New Roman" w:cs="Times New Roman"/>
          <w:b/>
          <w:bCs/>
          <w:sz w:val="24"/>
          <w:szCs w:val="24"/>
        </w:rPr>
      </w:pPr>
    </w:p>
    <w:p w:rsidR="004033AB" w:rsidRDefault="004033AB" w:rsidP="007A56E2">
      <w:pPr>
        <w:spacing w:after="0" w:line="240" w:lineRule="auto"/>
        <w:ind w:firstLine="380"/>
        <w:jc w:val="center"/>
        <w:rPr>
          <w:rFonts w:ascii="Times New Roman" w:eastAsia="Times New Roman" w:hAnsi="Times New Roman" w:cs="Times New Roman"/>
          <w:b/>
          <w:bCs/>
          <w:sz w:val="24"/>
          <w:szCs w:val="24"/>
        </w:rPr>
      </w:pPr>
    </w:p>
    <w:p w:rsidR="004033AB" w:rsidRDefault="004033AB" w:rsidP="007A56E2">
      <w:pPr>
        <w:spacing w:after="0" w:line="240" w:lineRule="auto"/>
        <w:ind w:firstLine="380"/>
        <w:jc w:val="center"/>
        <w:rPr>
          <w:rFonts w:ascii="Times New Roman" w:eastAsia="Times New Roman" w:hAnsi="Times New Roman" w:cs="Times New Roman"/>
          <w:b/>
          <w:bCs/>
          <w:sz w:val="24"/>
          <w:szCs w:val="24"/>
        </w:rPr>
      </w:pPr>
    </w:p>
    <w:p w:rsidR="002B47BF" w:rsidRDefault="002B47BF" w:rsidP="007A56E2">
      <w:pPr>
        <w:spacing w:after="0" w:line="240" w:lineRule="auto"/>
        <w:ind w:firstLine="380"/>
        <w:jc w:val="center"/>
        <w:rPr>
          <w:rFonts w:ascii="Times New Roman" w:eastAsia="Times New Roman" w:hAnsi="Times New Roman" w:cs="Times New Roman"/>
          <w:b/>
          <w:bCs/>
          <w:sz w:val="24"/>
          <w:szCs w:val="24"/>
        </w:rPr>
      </w:pPr>
    </w:p>
    <w:p w:rsidR="002B47BF" w:rsidRDefault="002B47BF" w:rsidP="007A56E2">
      <w:pPr>
        <w:spacing w:after="0" w:line="240" w:lineRule="auto"/>
        <w:ind w:firstLine="380"/>
        <w:jc w:val="center"/>
        <w:rPr>
          <w:rFonts w:ascii="Times New Roman" w:eastAsia="Times New Roman" w:hAnsi="Times New Roman" w:cs="Times New Roman"/>
          <w:b/>
          <w:bCs/>
          <w:sz w:val="24"/>
          <w:szCs w:val="24"/>
        </w:rPr>
      </w:pPr>
    </w:p>
    <w:p w:rsidR="007A56E2" w:rsidRPr="00F348BD" w:rsidRDefault="007A56E2" w:rsidP="007A56E2">
      <w:pPr>
        <w:spacing w:after="0" w:line="240" w:lineRule="auto"/>
        <w:ind w:firstLine="380"/>
        <w:jc w:val="center"/>
        <w:rPr>
          <w:rFonts w:ascii="Times New Roman" w:eastAsia="Times New Roman" w:hAnsi="Times New Roman" w:cs="Times New Roman"/>
          <w:sz w:val="24"/>
          <w:szCs w:val="24"/>
        </w:rPr>
      </w:pPr>
      <w:r w:rsidRPr="00F348BD">
        <w:rPr>
          <w:rFonts w:ascii="Times New Roman" w:eastAsia="Times New Roman" w:hAnsi="Times New Roman" w:cs="Times New Roman"/>
          <w:b/>
          <w:bCs/>
          <w:sz w:val="24"/>
          <w:szCs w:val="24"/>
        </w:rPr>
        <w:t>III. Основы военной службы</w:t>
      </w:r>
    </w:p>
    <w:p w:rsidR="007A56E2" w:rsidRPr="00F348BD" w:rsidRDefault="007A56E2" w:rsidP="007A56E2">
      <w:pPr>
        <w:spacing w:after="0" w:line="240" w:lineRule="auto"/>
        <w:jc w:val="center"/>
        <w:outlineLvl w:val="0"/>
        <w:rPr>
          <w:rFonts w:ascii="Times New Roman" w:eastAsia="Times New Roman" w:hAnsi="Times New Roman" w:cs="Times New Roman"/>
          <w:sz w:val="24"/>
          <w:szCs w:val="24"/>
        </w:rPr>
      </w:pPr>
      <w:r w:rsidRPr="00F348BD">
        <w:rPr>
          <w:rFonts w:ascii="Times New Roman" w:eastAsia="Times New Roman" w:hAnsi="Times New Roman" w:cs="Times New Roman"/>
          <w:b/>
          <w:bCs/>
          <w:sz w:val="24"/>
          <w:szCs w:val="24"/>
        </w:rPr>
        <w:t>5. Вооруженные Силы Российской Федерации - защитники нашего Отечества.</w:t>
      </w:r>
    </w:p>
    <w:p w:rsidR="007A56E2" w:rsidRPr="00F348BD" w:rsidRDefault="007A56E2" w:rsidP="007A56E2">
      <w:pPr>
        <w:spacing w:after="0" w:line="240" w:lineRule="auto"/>
        <w:ind w:firstLine="380"/>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Организация вооруженных сил Московского государства в Х1У-ХУ веках. Военная ре</w:t>
      </w:r>
      <w:r w:rsidRPr="00F348BD">
        <w:rPr>
          <w:rFonts w:ascii="Times New Roman" w:eastAsia="Times New Roman" w:hAnsi="Times New Roman" w:cs="Times New Roman"/>
          <w:sz w:val="24"/>
          <w:szCs w:val="24"/>
        </w:rPr>
        <w:softHyphen/>
        <w:t>форма Ивана Грозного в середине XIV века. Военная реформа Петра 1, создание регулярной армии, ее особенности Военные реформы в России во второй половине XIX века, создание массовой армии</w:t>
      </w:r>
    </w:p>
    <w:p w:rsidR="007A56E2" w:rsidRPr="00F348BD" w:rsidRDefault="007A56E2" w:rsidP="007A56E2">
      <w:pPr>
        <w:spacing w:before="60" w:after="0" w:line="240" w:lineRule="auto"/>
        <w:ind w:left="320"/>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7A56E2" w:rsidRPr="00F348BD" w:rsidRDefault="007A56E2" w:rsidP="007A56E2">
      <w:pPr>
        <w:spacing w:before="40" w:after="0" w:line="240" w:lineRule="auto"/>
        <w:ind w:left="80"/>
        <w:rPr>
          <w:rFonts w:ascii="Times New Roman" w:eastAsia="Times New Roman" w:hAnsi="Times New Roman" w:cs="Times New Roman"/>
          <w:sz w:val="24"/>
          <w:szCs w:val="24"/>
        </w:rPr>
      </w:pPr>
      <w:r w:rsidRPr="00F348BD">
        <w:rPr>
          <w:rFonts w:ascii="Times New Roman" w:eastAsia="Times New Roman" w:hAnsi="Times New Roman" w:cs="Times New Roman"/>
          <w:sz w:val="24"/>
          <w:szCs w:val="24"/>
        </w:rPr>
        <w:t>Организацио</w:t>
      </w:r>
      <w:r>
        <w:rPr>
          <w:rFonts w:ascii="Times New Roman" w:eastAsia="Times New Roman" w:hAnsi="Times New Roman" w:cs="Times New Roman"/>
          <w:sz w:val="24"/>
          <w:szCs w:val="24"/>
        </w:rPr>
        <w:t>нная структура Вооруженных Сил, в</w:t>
      </w:r>
      <w:r w:rsidRPr="00F348BD">
        <w:rPr>
          <w:rFonts w:ascii="Times New Roman" w:eastAsia="Times New Roman" w:hAnsi="Times New Roman" w:cs="Times New Roman"/>
          <w:sz w:val="24"/>
          <w:szCs w:val="24"/>
        </w:rPr>
        <w:t>иды Вооруженных Сил и рода войск. Ракетные войска стратегического</w:t>
      </w:r>
      <w:r w:rsidRPr="00F348BD">
        <w:rPr>
          <w:rFonts w:ascii="Times New Roman" w:eastAsia="Times New Roman" w:hAnsi="Times New Roman" w:cs="Times New Roman"/>
          <w:b/>
          <w:bCs/>
          <w:sz w:val="24"/>
          <w:szCs w:val="24"/>
        </w:rPr>
        <w:t xml:space="preserve"> </w:t>
      </w:r>
      <w:r w:rsidRPr="00F348BD">
        <w:rPr>
          <w:rFonts w:ascii="Times New Roman" w:eastAsia="Times New Roman" w:hAnsi="Times New Roman" w:cs="Times New Roman"/>
          <w:sz w:val="24"/>
          <w:szCs w:val="24"/>
        </w:rPr>
        <w:t>назначения, их предназначение, обеспечение высокого уровня боеготовности</w:t>
      </w:r>
      <w:r>
        <w:rPr>
          <w:rFonts w:ascii="Times New Roman" w:eastAsia="Times New Roman" w:hAnsi="Times New Roman" w:cs="Times New Roman"/>
          <w:sz w:val="24"/>
          <w:szCs w:val="24"/>
        </w:rPr>
        <w:t xml:space="preserve">. </w:t>
      </w:r>
      <w:r w:rsidRPr="00F348BD">
        <w:rPr>
          <w:rFonts w:ascii="Times New Roman" w:eastAsia="Times New Roman" w:hAnsi="Times New Roman" w:cs="Times New Roman"/>
          <w:sz w:val="24"/>
          <w:szCs w:val="24"/>
        </w:rPr>
        <w:t>Сухопутные войска, история создания, предназначение, рода войск, входящие в Сухопут</w:t>
      </w:r>
      <w:r w:rsidRPr="00F348BD">
        <w:rPr>
          <w:rFonts w:ascii="Times New Roman" w:eastAsia="Times New Roman" w:hAnsi="Times New Roman" w:cs="Times New Roman"/>
          <w:sz w:val="24"/>
          <w:szCs w:val="24"/>
        </w:rPr>
        <w:softHyphen/>
        <w:t>ные войска.</w:t>
      </w:r>
      <w:r>
        <w:rPr>
          <w:rFonts w:ascii="Times New Roman" w:eastAsia="Times New Roman" w:hAnsi="Times New Roman" w:cs="Times New Roman"/>
          <w:sz w:val="24"/>
          <w:szCs w:val="24"/>
        </w:rPr>
        <w:t xml:space="preserve"> </w:t>
      </w:r>
      <w:r w:rsidRPr="00F348BD">
        <w:rPr>
          <w:rFonts w:ascii="Times New Roman" w:eastAsia="Times New Roman" w:hAnsi="Times New Roman" w:cs="Times New Roman"/>
          <w:sz w:val="24"/>
          <w:szCs w:val="24"/>
        </w:rPr>
        <w:t>Военно-воздушные Силы, история создания, предназначение, рода авиации Войска ПВО, история создания, предназначения, решаемые задачи. Включение ПВО в состав ВВС</w:t>
      </w:r>
      <w:r>
        <w:rPr>
          <w:rFonts w:ascii="Times New Roman" w:eastAsia="Times New Roman" w:hAnsi="Times New Roman" w:cs="Times New Roman"/>
          <w:sz w:val="24"/>
          <w:szCs w:val="24"/>
        </w:rPr>
        <w:t xml:space="preserve">. </w:t>
      </w:r>
      <w:r w:rsidRPr="00F348BD">
        <w:rPr>
          <w:rFonts w:ascii="Times New Roman" w:eastAsia="Times New Roman" w:hAnsi="Times New Roman" w:cs="Times New Roman"/>
          <w:sz w:val="24"/>
          <w:szCs w:val="24"/>
        </w:rPr>
        <w:t>Военно-морской Флот, история создания, предназначение</w:t>
      </w:r>
      <w:r>
        <w:rPr>
          <w:rFonts w:ascii="Times New Roman" w:eastAsia="Times New Roman" w:hAnsi="Times New Roman" w:cs="Times New Roman"/>
          <w:sz w:val="24"/>
          <w:szCs w:val="24"/>
        </w:rPr>
        <w:t xml:space="preserve">. </w:t>
      </w:r>
      <w:r w:rsidRPr="00F348BD">
        <w:rPr>
          <w:rFonts w:ascii="Times New Roman" w:eastAsia="Times New Roman" w:hAnsi="Times New Roman" w:cs="Times New Roman"/>
          <w:sz w:val="24"/>
          <w:szCs w:val="24"/>
        </w:rPr>
        <w:t>Вооруженные Силы Российской Федерации - государственная военная организация, со</w:t>
      </w:r>
      <w:r w:rsidRPr="00F348BD">
        <w:rPr>
          <w:rFonts w:ascii="Times New Roman" w:eastAsia="Times New Roman" w:hAnsi="Times New Roman" w:cs="Times New Roman"/>
          <w:sz w:val="24"/>
          <w:szCs w:val="24"/>
        </w:rPr>
        <w:softHyphen/>
        <w:t>ставляющая основу обороны страны. Руководство и управление Вооруженными Силами Ре</w:t>
      </w:r>
      <w:r w:rsidRPr="00F348BD">
        <w:rPr>
          <w:rFonts w:ascii="Times New Roman" w:eastAsia="Times New Roman" w:hAnsi="Times New Roman" w:cs="Times New Roman"/>
          <w:sz w:val="24"/>
          <w:szCs w:val="24"/>
        </w:rPr>
        <w:softHyphen/>
        <w:t>форма Вооруженных Сил России,</w:t>
      </w:r>
      <w:r w:rsidRPr="00F348BD">
        <w:rPr>
          <w:rFonts w:ascii="Times New Roman" w:eastAsia="Times New Roman" w:hAnsi="Times New Roman" w:cs="Times New Roman"/>
          <w:b/>
          <w:bCs/>
          <w:sz w:val="24"/>
          <w:szCs w:val="24"/>
        </w:rPr>
        <w:t xml:space="preserve"> ее</w:t>
      </w:r>
      <w:r w:rsidRPr="00F348BD">
        <w:rPr>
          <w:rFonts w:ascii="Times New Roman" w:eastAsia="Times New Roman" w:hAnsi="Times New Roman" w:cs="Times New Roman"/>
          <w:sz w:val="24"/>
          <w:szCs w:val="24"/>
        </w:rPr>
        <w:t xml:space="preserve"> этапы и их основные содержания</w:t>
      </w:r>
      <w:r>
        <w:rPr>
          <w:rFonts w:ascii="Times New Roman" w:eastAsia="Times New Roman" w:hAnsi="Times New Roman" w:cs="Times New Roman"/>
          <w:sz w:val="24"/>
          <w:szCs w:val="24"/>
        </w:rPr>
        <w:t xml:space="preserve">. </w:t>
      </w:r>
      <w:r w:rsidRPr="00F348BD">
        <w:rPr>
          <w:rFonts w:ascii="Times New Roman" w:eastAsia="Times New Roman" w:hAnsi="Times New Roman" w:cs="Times New Roman"/>
          <w:sz w:val="24"/>
          <w:szCs w:val="24"/>
        </w:rPr>
        <w:t>Пограничные войска Федеральной пограничной службы Российской Федерации, внут</w:t>
      </w:r>
      <w:r w:rsidRPr="00F348BD">
        <w:rPr>
          <w:rFonts w:ascii="Times New Roman" w:eastAsia="Times New Roman" w:hAnsi="Times New Roman" w:cs="Times New Roman"/>
          <w:sz w:val="24"/>
          <w:szCs w:val="24"/>
        </w:rPr>
        <w:softHyphen/>
        <w:t>ренние войска Министерства внутренний дел Российской Федерации, Железнодорожные вой</w:t>
      </w:r>
      <w:r w:rsidRPr="00F348BD">
        <w:rPr>
          <w:rFonts w:ascii="Times New Roman" w:eastAsia="Times New Roman" w:hAnsi="Times New Roman" w:cs="Times New Roman"/>
          <w:sz w:val="24"/>
          <w:szCs w:val="24"/>
        </w:rPr>
        <w:softHyphen/>
        <w:t>ска Российской Федерации, войска Федерального агентства правительственной связи и инфор</w:t>
      </w:r>
      <w:r w:rsidRPr="00F348BD">
        <w:rPr>
          <w:rFonts w:ascii="Times New Roman" w:eastAsia="Times New Roman" w:hAnsi="Times New Roman" w:cs="Times New Roman"/>
          <w:sz w:val="24"/>
          <w:szCs w:val="24"/>
        </w:rPr>
        <w:softHyphen/>
        <w:t>мации при Президенте Российской Федерации, войска гражданской обороны, их состав и предназначение.</w:t>
      </w:r>
    </w:p>
    <w:p w:rsidR="007A56E2" w:rsidRPr="00F348BD" w:rsidRDefault="007A56E2" w:rsidP="007A56E2">
      <w:pPr>
        <w:spacing w:before="160" w:after="0" w:line="240" w:lineRule="auto"/>
        <w:ind w:right="200"/>
        <w:jc w:val="center"/>
        <w:outlineLvl w:val="0"/>
        <w:rPr>
          <w:rFonts w:ascii="Times New Roman" w:eastAsia="Times New Roman" w:hAnsi="Times New Roman" w:cs="Times New Roman"/>
          <w:sz w:val="24"/>
          <w:szCs w:val="24"/>
        </w:rPr>
      </w:pPr>
      <w:r w:rsidRPr="00F348BD">
        <w:rPr>
          <w:rFonts w:ascii="Times New Roman" w:eastAsia="Times New Roman" w:hAnsi="Times New Roman" w:cs="Times New Roman"/>
          <w:b/>
          <w:bCs/>
          <w:sz w:val="24"/>
          <w:szCs w:val="24"/>
        </w:rPr>
        <w:t>6. Боевые традиции Вооруженных Сил России.</w:t>
      </w:r>
      <w:r w:rsidRPr="009230D5">
        <w:rPr>
          <w:rFonts w:ascii="Times New Roman" w:eastAsia="Times New Roman" w:hAnsi="Times New Roman" w:cs="Times New Roman"/>
          <w:b/>
          <w:bCs/>
          <w:sz w:val="24"/>
          <w:szCs w:val="24"/>
        </w:rPr>
        <w:t xml:space="preserve"> </w:t>
      </w:r>
      <w:r w:rsidRPr="00F348BD">
        <w:rPr>
          <w:rFonts w:ascii="Times New Roman" w:eastAsia="Times New Roman" w:hAnsi="Times New Roman" w:cs="Times New Roman"/>
          <w:b/>
          <w:bCs/>
          <w:sz w:val="24"/>
          <w:szCs w:val="24"/>
        </w:rPr>
        <w:t>Символы воинской чести.</w:t>
      </w:r>
    </w:p>
    <w:p w:rsidR="007A56E2" w:rsidRPr="00F348BD" w:rsidRDefault="007A56E2" w:rsidP="007A56E2">
      <w:pPr>
        <w:spacing w:before="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348BD">
        <w:rPr>
          <w:rFonts w:ascii="Times New Roman" w:eastAsia="Times New Roman" w:hAnsi="Times New Roman" w:cs="Times New Roman"/>
          <w:sz w:val="24"/>
          <w:szCs w:val="24"/>
        </w:rPr>
        <w:t>Патриотизм и верность воинскому долгу - основные качества защитника Отечест</w:t>
      </w:r>
      <w:r w:rsidRPr="00F348BD">
        <w:rPr>
          <w:rFonts w:ascii="Times New Roman" w:eastAsia="Times New Roman" w:hAnsi="Times New Roman" w:cs="Times New Roman"/>
          <w:b/>
          <w:bCs/>
          <w:sz w:val="24"/>
          <w:szCs w:val="24"/>
        </w:rPr>
        <w:t xml:space="preserve">ва. </w:t>
      </w:r>
      <w:r w:rsidRPr="00F348BD">
        <w:rPr>
          <w:rFonts w:ascii="Times New Roman" w:eastAsia="Times New Roman" w:hAnsi="Times New Roman" w:cs="Times New Roman"/>
          <w:sz w:val="24"/>
          <w:szCs w:val="24"/>
        </w:rPr>
        <w:t>Патриотизм - духовно-нравственная основа личности военнослужащего - защитника Отечества, источник духовных сил воина. Преданность своему Отечеству, любовь к Родине, стрем</w:t>
      </w:r>
      <w:r>
        <w:rPr>
          <w:rFonts w:ascii="Times New Roman" w:eastAsia="Times New Roman" w:hAnsi="Times New Roman" w:cs="Times New Roman"/>
          <w:sz w:val="24"/>
          <w:szCs w:val="24"/>
        </w:rPr>
        <w:t>ление служить ее интересам, за</w:t>
      </w:r>
      <w:r w:rsidRPr="00F348BD">
        <w:rPr>
          <w:rFonts w:ascii="Times New Roman" w:eastAsia="Times New Roman" w:hAnsi="Times New Roman" w:cs="Times New Roman"/>
          <w:sz w:val="24"/>
          <w:szCs w:val="24"/>
        </w:rPr>
        <w:t>щищать от врагов - основное содержание патриотизма. Воинский долг - обязанность Отечеству по его вооруженной защите. Основные состав</w:t>
      </w:r>
      <w:r w:rsidRPr="00F348BD">
        <w:rPr>
          <w:rFonts w:ascii="Times New Roman" w:eastAsia="Times New Roman" w:hAnsi="Times New Roman" w:cs="Times New Roman"/>
          <w:sz w:val="24"/>
          <w:szCs w:val="24"/>
        </w:rPr>
        <w:softHyphen/>
        <w:t>ляющие личности военнослужащего - защитника Отечества, способного с честью и достоинст</w:t>
      </w:r>
      <w:r w:rsidRPr="00F348BD">
        <w:rPr>
          <w:rFonts w:ascii="Times New Roman" w:eastAsia="Times New Roman" w:hAnsi="Times New Roman" w:cs="Times New Roman"/>
          <w:sz w:val="24"/>
          <w:szCs w:val="24"/>
        </w:rPr>
        <w:softHyphen/>
        <w:t>вом выполнить воинский долг</w:t>
      </w:r>
      <w:r w:rsidRPr="00F348BD">
        <w:rPr>
          <w:rFonts w:ascii="Times New Roman" w:eastAsia="Times New Roman" w:hAnsi="Times New Roman" w:cs="Times New Roman"/>
          <w:i/>
          <w:iCs/>
          <w:sz w:val="24"/>
          <w:szCs w:val="24"/>
        </w:rPr>
        <w:t>.</w:t>
      </w:r>
      <w:r w:rsidRPr="00F348BD">
        <w:rPr>
          <w:rFonts w:ascii="Times New Roman" w:eastAsia="Times New Roman" w:hAnsi="Times New Roman" w:cs="Times New Roman"/>
          <w:sz w:val="24"/>
          <w:szCs w:val="24"/>
        </w:rPr>
        <w:t xml:space="preserve"> Дни воинской славы России - дни славных побед, сыгравшие решающую роль в истории России. Основные формы увековечивания памяти российских в</w:t>
      </w:r>
      <w:r>
        <w:rPr>
          <w:rFonts w:ascii="Times New Roman" w:eastAsia="Times New Roman" w:hAnsi="Times New Roman" w:cs="Times New Roman"/>
          <w:sz w:val="24"/>
          <w:szCs w:val="24"/>
        </w:rPr>
        <w:t>оинов, отличившихся в сражени</w:t>
      </w:r>
      <w:r w:rsidRPr="00F348BD">
        <w:rPr>
          <w:rFonts w:ascii="Times New Roman" w:eastAsia="Times New Roman" w:hAnsi="Times New Roman" w:cs="Times New Roman"/>
          <w:sz w:val="24"/>
          <w:szCs w:val="24"/>
        </w:rPr>
        <w:t>ях, связанных с днями воинской славы России.</w:t>
      </w:r>
      <w:r>
        <w:rPr>
          <w:rFonts w:ascii="Times New Roman" w:eastAsia="Times New Roman" w:hAnsi="Times New Roman" w:cs="Times New Roman"/>
          <w:sz w:val="24"/>
          <w:szCs w:val="24"/>
        </w:rPr>
        <w:t xml:space="preserve">  </w:t>
      </w:r>
      <w:r w:rsidRPr="00F348BD">
        <w:rPr>
          <w:rFonts w:ascii="Times New Roman" w:eastAsia="Times New Roman" w:hAnsi="Times New Roman" w:cs="Times New Roman"/>
          <w:sz w:val="24"/>
          <w:szCs w:val="24"/>
        </w:rPr>
        <w:t>Особенности воинского коллектива, значение войскового товарищества в боевых услови</w:t>
      </w:r>
      <w:r w:rsidRPr="00F348BD">
        <w:rPr>
          <w:rFonts w:ascii="Times New Roman" w:eastAsia="Times New Roman" w:hAnsi="Times New Roman" w:cs="Times New Roman"/>
          <w:sz w:val="24"/>
          <w:szCs w:val="24"/>
        </w:rPr>
        <w:softHyphen/>
        <w:t>ях и повседневной жизни частей и подразделений. Войсковое товарищество - боевая традиция российской армии и флота.</w:t>
      </w:r>
    </w:p>
    <w:p w:rsidR="007A56E2" w:rsidRPr="00F348BD" w:rsidRDefault="007A56E2" w:rsidP="007A56E2">
      <w:pPr>
        <w:spacing w:after="0" w:line="240" w:lineRule="auto"/>
        <w:ind w:left="40"/>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348BD">
        <w:rPr>
          <w:rFonts w:ascii="Times New Roman" w:eastAsia="Times New Roman" w:hAnsi="Times New Roman" w:cs="Times New Roman"/>
          <w:sz w:val="24"/>
          <w:szCs w:val="24"/>
        </w:rPr>
        <w:t xml:space="preserve">Боевое знамя воинской части - особо почетный знак, отличающий особенности боевого предназначения, истории и заслуг воинской части. Ритуал вручения Боевого Знамени воинской части, порядок его хранения и содержания. </w:t>
      </w:r>
      <w:r>
        <w:rPr>
          <w:rFonts w:ascii="Times New Roman" w:eastAsia="Times New Roman" w:hAnsi="Times New Roman" w:cs="Times New Roman"/>
          <w:sz w:val="24"/>
          <w:szCs w:val="24"/>
        </w:rPr>
        <w:t xml:space="preserve"> </w:t>
      </w:r>
      <w:r w:rsidRPr="00F348BD">
        <w:rPr>
          <w:rFonts w:ascii="Times New Roman" w:eastAsia="Times New Roman" w:hAnsi="Times New Roman" w:cs="Times New Roman"/>
          <w:sz w:val="24"/>
          <w:szCs w:val="24"/>
        </w:rPr>
        <w:t>История государственных наград за военные отличия в России. Основные государственные награды СССР и России, звание "Герой Советского Союза", звание "Герой Российской Федерации".</w:t>
      </w:r>
      <w:r>
        <w:rPr>
          <w:rFonts w:ascii="Times New Roman" w:eastAsia="Times New Roman" w:hAnsi="Times New Roman" w:cs="Times New Roman"/>
          <w:sz w:val="24"/>
          <w:szCs w:val="24"/>
        </w:rPr>
        <w:t xml:space="preserve"> </w:t>
      </w:r>
      <w:r w:rsidRPr="00F348BD">
        <w:rPr>
          <w:rFonts w:ascii="Times New Roman" w:eastAsia="Times New Roman" w:hAnsi="Times New Roman" w:cs="Times New Roman"/>
          <w:sz w:val="24"/>
          <w:szCs w:val="24"/>
        </w:rPr>
        <w:t>Ритуал приведения к военной присяге. Ритуал вручения Боевого Знамени воинской части. Порядок вручения личному составу вооружения и военной техники. Порядок проводов воен</w:t>
      </w:r>
      <w:r w:rsidRPr="00F348BD">
        <w:rPr>
          <w:rFonts w:ascii="Times New Roman" w:eastAsia="Times New Roman" w:hAnsi="Times New Roman" w:cs="Times New Roman"/>
          <w:sz w:val="24"/>
          <w:szCs w:val="24"/>
        </w:rPr>
        <w:softHyphen/>
        <w:t>нослужащих, уволенных в запас или отставку.</w:t>
      </w:r>
    </w:p>
    <w:p w:rsidR="007A56E2" w:rsidRPr="00AA780B" w:rsidRDefault="007A56E2" w:rsidP="007A56E2">
      <w:pPr>
        <w:pStyle w:val="a6"/>
        <w:rPr>
          <w:b/>
          <w:bCs/>
          <w:sz w:val="20"/>
          <w:szCs w:val="20"/>
        </w:rPr>
      </w:pPr>
    </w:p>
    <w:p w:rsidR="007A56E2" w:rsidRDefault="007A56E2" w:rsidP="007A56E2">
      <w:pPr>
        <w:pStyle w:val="a6"/>
        <w:rPr>
          <w:b/>
          <w:bCs/>
          <w:sz w:val="20"/>
          <w:szCs w:val="20"/>
        </w:rPr>
      </w:pPr>
    </w:p>
    <w:p w:rsidR="007A56E2" w:rsidRDefault="007A56E2" w:rsidP="007A56E2">
      <w:pPr>
        <w:pStyle w:val="a6"/>
        <w:rPr>
          <w:b/>
          <w:bCs/>
          <w:sz w:val="20"/>
          <w:szCs w:val="20"/>
        </w:rPr>
      </w:pPr>
    </w:p>
    <w:p w:rsidR="007A56E2" w:rsidRPr="00AA780B" w:rsidRDefault="007A56E2" w:rsidP="007A56E2">
      <w:pPr>
        <w:pStyle w:val="a6"/>
        <w:rPr>
          <w:b/>
          <w:bCs/>
          <w:sz w:val="20"/>
          <w:szCs w:val="20"/>
        </w:rPr>
      </w:pPr>
    </w:p>
    <w:p w:rsidR="007A56E2" w:rsidRPr="00AA780B" w:rsidRDefault="007A56E2" w:rsidP="007A56E2">
      <w:pPr>
        <w:pStyle w:val="a6"/>
        <w:rPr>
          <w:b/>
          <w:bCs/>
          <w:sz w:val="20"/>
          <w:szCs w:val="20"/>
        </w:rPr>
      </w:pPr>
    </w:p>
    <w:p w:rsidR="00627704" w:rsidRDefault="00627704" w:rsidP="007A56E2">
      <w:pPr>
        <w:spacing w:after="0"/>
        <w:ind w:firstLine="708"/>
        <w:jc w:val="center"/>
        <w:rPr>
          <w:rFonts w:ascii="Times New Roman" w:hAnsi="Times New Roman"/>
          <w:b/>
          <w:sz w:val="24"/>
          <w:szCs w:val="24"/>
        </w:rPr>
      </w:pPr>
    </w:p>
    <w:p w:rsidR="003B579A" w:rsidRDefault="003B579A" w:rsidP="007A56E2">
      <w:pPr>
        <w:spacing w:after="0"/>
        <w:ind w:firstLine="708"/>
        <w:jc w:val="center"/>
        <w:rPr>
          <w:rFonts w:ascii="Times New Roman" w:hAnsi="Times New Roman"/>
          <w:b/>
          <w:sz w:val="24"/>
          <w:szCs w:val="24"/>
        </w:rPr>
      </w:pPr>
    </w:p>
    <w:p w:rsidR="003B579A" w:rsidRDefault="003B579A" w:rsidP="007A56E2">
      <w:pPr>
        <w:spacing w:after="0"/>
        <w:ind w:firstLine="708"/>
        <w:jc w:val="center"/>
        <w:rPr>
          <w:rFonts w:ascii="Times New Roman" w:hAnsi="Times New Roman"/>
          <w:b/>
          <w:sz w:val="24"/>
          <w:szCs w:val="24"/>
        </w:rPr>
      </w:pPr>
    </w:p>
    <w:p w:rsidR="003B579A" w:rsidRDefault="003B579A" w:rsidP="007A56E2">
      <w:pPr>
        <w:spacing w:after="0"/>
        <w:ind w:firstLine="708"/>
        <w:jc w:val="center"/>
        <w:rPr>
          <w:rFonts w:ascii="Times New Roman" w:hAnsi="Times New Roman"/>
          <w:b/>
          <w:sz w:val="24"/>
          <w:szCs w:val="24"/>
        </w:rPr>
      </w:pPr>
    </w:p>
    <w:p w:rsidR="004033AB" w:rsidRDefault="004033AB" w:rsidP="007A56E2">
      <w:pPr>
        <w:spacing w:after="0"/>
        <w:ind w:firstLine="708"/>
        <w:jc w:val="center"/>
        <w:rPr>
          <w:rFonts w:ascii="Times New Roman" w:hAnsi="Times New Roman"/>
          <w:b/>
          <w:sz w:val="24"/>
          <w:szCs w:val="24"/>
        </w:rPr>
      </w:pPr>
    </w:p>
    <w:p w:rsidR="00627704" w:rsidRDefault="00627704" w:rsidP="007A56E2">
      <w:pPr>
        <w:spacing w:after="0"/>
        <w:ind w:firstLine="708"/>
        <w:jc w:val="center"/>
        <w:rPr>
          <w:rFonts w:ascii="Times New Roman" w:hAnsi="Times New Roman"/>
          <w:b/>
          <w:sz w:val="24"/>
          <w:szCs w:val="24"/>
        </w:rPr>
      </w:pPr>
    </w:p>
    <w:p w:rsidR="00627704" w:rsidRDefault="00627704" w:rsidP="007A56E2">
      <w:pPr>
        <w:spacing w:after="0"/>
        <w:ind w:firstLine="708"/>
        <w:jc w:val="center"/>
        <w:rPr>
          <w:rFonts w:ascii="Times New Roman" w:hAnsi="Times New Roman"/>
          <w:b/>
          <w:sz w:val="24"/>
          <w:szCs w:val="24"/>
        </w:rPr>
      </w:pPr>
    </w:p>
    <w:p w:rsidR="007A56E2" w:rsidRDefault="00627704" w:rsidP="007A56E2">
      <w:pPr>
        <w:spacing w:after="0"/>
        <w:ind w:firstLine="708"/>
        <w:jc w:val="center"/>
        <w:rPr>
          <w:rFonts w:ascii="Times New Roman" w:eastAsia="Times New Roman" w:hAnsi="Times New Roman" w:cs="Times New Roman"/>
          <w:b/>
          <w:sz w:val="24"/>
          <w:szCs w:val="24"/>
        </w:rPr>
      </w:pPr>
      <w:r>
        <w:rPr>
          <w:rFonts w:ascii="Times New Roman" w:hAnsi="Times New Roman"/>
          <w:b/>
          <w:sz w:val="24"/>
          <w:szCs w:val="24"/>
        </w:rPr>
        <w:t>Т</w:t>
      </w:r>
      <w:r w:rsidR="007A56E2" w:rsidRPr="00AB6E65">
        <w:rPr>
          <w:rFonts w:ascii="Times New Roman" w:eastAsia="Times New Roman" w:hAnsi="Times New Roman" w:cs="Times New Roman"/>
          <w:b/>
          <w:sz w:val="24"/>
          <w:szCs w:val="24"/>
        </w:rPr>
        <w:t>ематическое планирование.</w:t>
      </w:r>
    </w:p>
    <w:p w:rsidR="007A56E2" w:rsidRPr="008558F9" w:rsidRDefault="007A56E2" w:rsidP="007A56E2">
      <w:pPr>
        <w:spacing w:after="0"/>
        <w:ind w:firstLine="708"/>
        <w:jc w:val="center"/>
        <w:rPr>
          <w:rFonts w:ascii="Times New Roman" w:eastAsia="Times New Roman" w:hAnsi="Times New Roman" w:cs="Times New Roman"/>
          <w:b/>
          <w:sz w:val="24"/>
          <w:szCs w:val="24"/>
        </w:rPr>
      </w:pPr>
    </w:p>
    <w:tbl>
      <w:tblPr>
        <w:tblW w:w="4114" w:type="pct"/>
        <w:tblInd w:w="1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
        <w:gridCol w:w="3839"/>
        <w:gridCol w:w="2874"/>
        <w:gridCol w:w="3260"/>
        <w:gridCol w:w="2267"/>
      </w:tblGrid>
      <w:tr w:rsidR="007A56E2" w:rsidRPr="0019473B" w:rsidTr="003B579A">
        <w:tc>
          <w:tcPr>
            <w:tcW w:w="243" w:type="pct"/>
            <w:vMerge w:val="restart"/>
            <w:tcBorders>
              <w:top w:val="single" w:sz="4" w:space="0" w:color="auto"/>
              <w:left w:val="single" w:sz="4" w:space="0" w:color="auto"/>
              <w:bottom w:val="single" w:sz="4" w:space="0" w:color="auto"/>
              <w:right w:val="single" w:sz="4" w:space="0" w:color="auto"/>
            </w:tcBorders>
            <w:hideMark/>
          </w:tcPr>
          <w:p w:rsidR="007A56E2" w:rsidRPr="0019473B" w:rsidRDefault="007A56E2" w:rsidP="003B579A">
            <w:pPr>
              <w:adjustRightInd w:val="0"/>
              <w:spacing w:after="0"/>
              <w:jc w:val="center"/>
              <w:rPr>
                <w:rFonts w:ascii="Times New Roman" w:eastAsia="Times New Roman" w:hAnsi="Times New Roman" w:cs="Times New Roman"/>
                <w:sz w:val="24"/>
                <w:szCs w:val="24"/>
              </w:rPr>
            </w:pPr>
            <w:r w:rsidRPr="0019473B">
              <w:rPr>
                <w:rFonts w:ascii="Times New Roman" w:eastAsia="Times New Roman" w:hAnsi="Times New Roman" w:cs="Times New Roman"/>
                <w:b/>
                <w:bCs/>
                <w:i/>
                <w:iCs/>
                <w:color w:val="000000"/>
                <w:sz w:val="24"/>
                <w:szCs w:val="24"/>
              </w:rPr>
              <w:t xml:space="preserve">№ </w:t>
            </w:r>
            <w:proofErr w:type="gramStart"/>
            <w:r w:rsidRPr="0019473B">
              <w:rPr>
                <w:rFonts w:ascii="Times New Roman" w:eastAsia="Times New Roman" w:hAnsi="Times New Roman" w:cs="Times New Roman"/>
                <w:b/>
                <w:bCs/>
                <w:i/>
                <w:iCs/>
                <w:color w:val="000000"/>
                <w:sz w:val="24"/>
                <w:szCs w:val="24"/>
              </w:rPr>
              <w:t>п</w:t>
            </w:r>
            <w:proofErr w:type="gramEnd"/>
            <w:r w:rsidRPr="0019473B">
              <w:rPr>
                <w:rFonts w:ascii="Times New Roman" w:eastAsia="Times New Roman" w:hAnsi="Times New Roman" w:cs="Times New Roman"/>
                <w:b/>
                <w:bCs/>
                <w:i/>
                <w:iCs/>
                <w:color w:val="000000"/>
                <w:sz w:val="24"/>
                <w:szCs w:val="24"/>
              </w:rPr>
              <w:t>/п</w:t>
            </w:r>
          </w:p>
        </w:tc>
        <w:tc>
          <w:tcPr>
            <w:tcW w:w="1492" w:type="pct"/>
            <w:vMerge w:val="restart"/>
            <w:tcBorders>
              <w:top w:val="single" w:sz="4" w:space="0" w:color="auto"/>
              <w:left w:val="single" w:sz="4" w:space="0" w:color="auto"/>
              <w:bottom w:val="single" w:sz="4" w:space="0" w:color="auto"/>
              <w:right w:val="single" w:sz="4" w:space="0" w:color="auto"/>
            </w:tcBorders>
            <w:hideMark/>
          </w:tcPr>
          <w:p w:rsidR="007A56E2" w:rsidRPr="0019473B" w:rsidRDefault="007A56E2" w:rsidP="003B579A">
            <w:pPr>
              <w:adjustRightInd w:val="0"/>
              <w:spacing w:after="0"/>
              <w:jc w:val="center"/>
              <w:rPr>
                <w:rFonts w:ascii="Times New Roman" w:eastAsia="Times New Roman" w:hAnsi="Times New Roman" w:cs="Times New Roman"/>
                <w:b/>
                <w:bCs/>
                <w:i/>
                <w:iCs/>
                <w:color w:val="000000"/>
                <w:sz w:val="24"/>
                <w:szCs w:val="24"/>
              </w:rPr>
            </w:pPr>
            <w:r w:rsidRPr="0019473B">
              <w:rPr>
                <w:rFonts w:ascii="Times New Roman" w:eastAsia="Times New Roman" w:hAnsi="Times New Roman" w:cs="Times New Roman"/>
                <w:b/>
                <w:bCs/>
                <w:i/>
                <w:iCs/>
                <w:color w:val="000000"/>
                <w:sz w:val="24"/>
                <w:szCs w:val="24"/>
              </w:rPr>
              <w:t>Наименование</w:t>
            </w:r>
          </w:p>
          <w:p w:rsidR="007A56E2" w:rsidRPr="0019473B" w:rsidRDefault="007A56E2" w:rsidP="003B579A">
            <w:pPr>
              <w:adjustRightInd w:val="0"/>
              <w:spacing w:after="0"/>
              <w:jc w:val="center"/>
              <w:rPr>
                <w:rFonts w:ascii="Times New Roman" w:eastAsia="Times New Roman" w:hAnsi="Times New Roman" w:cs="Times New Roman"/>
                <w:sz w:val="24"/>
                <w:szCs w:val="24"/>
              </w:rPr>
            </w:pPr>
            <w:r w:rsidRPr="0019473B">
              <w:rPr>
                <w:rFonts w:ascii="Times New Roman" w:eastAsia="Times New Roman" w:hAnsi="Times New Roman" w:cs="Times New Roman"/>
                <w:b/>
                <w:bCs/>
                <w:i/>
                <w:iCs/>
                <w:color w:val="000000"/>
                <w:sz w:val="24"/>
                <w:szCs w:val="24"/>
              </w:rPr>
              <w:t>разделов и тем</w:t>
            </w:r>
          </w:p>
        </w:tc>
        <w:tc>
          <w:tcPr>
            <w:tcW w:w="1117" w:type="pct"/>
            <w:vMerge w:val="restart"/>
            <w:tcBorders>
              <w:top w:val="single" w:sz="4" w:space="0" w:color="auto"/>
              <w:left w:val="single" w:sz="4" w:space="0" w:color="auto"/>
              <w:bottom w:val="single" w:sz="4" w:space="0" w:color="auto"/>
              <w:right w:val="single" w:sz="4" w:space="0" w:color="auto"/>
            </w:tcBorders>
            <w:hideMark/>
          </w:tcPr>
          <w:p w:rsidR="007A56E2" w:rsidRPr="0019473B" w:rsidRDefault="007A56E2" w:rsidP="003B579A">
            <w:pPr>
              <w:adjustRightInd w:val="0"/>
              <w:spacing w:after="0"/>
              <w:jc w:val="center"/>
              <w:rPr>
                <w:rFonts w:ascii="Times New Roman" w:eastAsia="Times New Roman" w:hAnsi="Times New Roman" w:cs="Times New Roman"/>
                <w:sz w:val="24"/>
                <w:szCs w:val="24"/>
              </w:rPr>
            </w:pPr>
            <w:r w:rsidRPr="0019473B">
              <w:rPr>
                <w:rFonts w:ascii="Times New Roman" w:eastAsia="Times New Roman" w:hAnsi="Times New Roman" w:cs="Times New Roman"/>
                <w:b/>
                <w:bCs/>
                <w:i/>
                <w:iCs/>
                <w:color w:val="000000"/>
                <w:sz w:val="24"/>
                <w:szCs w:val="24"/>
              </w:rPr>
              <w:t>Всего часов</w:t>
            </w:r>
          </w:p>
        </w:tc>
        <w:tc>
          <w:tcPr>
            <w:tcW w:w="2148" w:type="pct"/>
            <w:gridSpan w:val="2"/>
            <w:tcBorders>
              <w:top w:val="single" w:sz="4" w:space="0" w:color="auto"/>
              <w:left w:val="single" w:sz="4" w:space="0" w:color="auto"/>
              <w:bottom w:val="single" w:sz="4" w:space="0" w:color="auto"/>
              <w:right w:val="single" w:sz="4" w:space="0" w:color="auto"/>
            </w:tcBorders>
            <w:hideMark/>
          </w:tcPr>
          <w:p w:rsidR="007A56E2" w:rsidRPr="0019473B" w:rsidRDefault="007A56E2" w:rsidP="003B579A">
            <w:pPr>
              <w:adjustRightInd w:val="0"/>
              <w:spacing w:after="0"/>
              <w:jc w:val="center"/>
              <w:rPr>
                <w:rFonts w:ascii="Times New Roman" w:eastAsia="Times New Roman" w:hAnsi="Times New Roman" w:cs="Times New Roman"/>
                <w:b/>
                <w:i/>
                <w:color w:val="000000"/>
                <w:sz w:val="24"/>
                <w:szCs w:val="24"/>
              </w:rPr>
            </w:pPr>
            <w:r w:rsidRPr="0019473B">
              <w:rPr>
                <w:rFonts w:ascii="Times New Roman" w:eastAsia="Times New Roman" w:hAnsi="Times New Roman" w:cs="Times New Roman"/>
                <w:b/>
                <w:i/>
                <w:color w:val="000000"/>
                <w:sz w:val="24"/>
                <w:szCs w:val="24"/>
              </w:rPr>
              <w:t>Количество часов</w:t>
            </w:r>
          </w:p>
        </w:tc>
      </w:tr>
      <w:tr w:rsidR="007A56E2" w:rsidRPr="0019473B" w:rsidTr="003B579A">
        <w:tc>
          <w:tcPr>
            <w:tcW w:w="243" w:type="pct"/>
            <w:vMerge/>
            <w:tcBorders>
              <w:top w:val="single" w:sz="4" w:space="0" w:color="auto"/>
              <w:left w:val="single" w:sz="4" w:space="0" w:color="auto"/>
              <w:bottom w:val="single" w:sz="4" w:space="0" w:color="auto"/>
              <w:right w:val="single" w:sz="4" w:space="0" w:color="auto"/>
            </w:tcBorders>
            <w:vAlign w:val="center"/>
            <w:hideMark/>
          </w:tcPr>
          <w:p w:rsidR="007A56E2" w:rsidRPr="0019473B" w:rsidRDefault="007A56E2" w:rsidP="003B579A">
            <w:pPr>
              <w:spacing w:after="0"/>
              <w:jc w:val="center"/>
              <w:rPr>
                <w:rFonts w:ascii="Times New Roman" w:eastAsia="Times New Roman" w:hAnsi="Times New Roman" w:cs="Times New Roman"/>
                <w:sz w:val="24"/>
                <w:szCs w:val="24"/>
              </w:rPr>
            </w:pPr>
          </w:p>
        </w:tc>
        <w:tc>
          <w:tcPr>
            <w:tcW w:w="1492" w:type="pct"/>
            <w:vMerge/>
            <w:tcBorders>
              <w:top w:val="single" w:sz="4" w:space="0" w:color="auto"/>
              <w:left w:val="single" w:sz="4" w:space="0" w:color="auto"/>
              <w:bottom w:val="single" w:sz="4" w:space="0" w:color="auto"/>
              <w:right w:val="single" w:sz="4" w:space="0" w:color="auto"/>
            </w:tcBorders>
            <w:vAlign w:val="center"/>
            <w:hideMark/>
          </w:tcPr>
          <w:p w:rsidR="007A56E2" w:rsidRPr="0019473B" w:rsidRDefault="007A56E2" w:rsidP="003B579A">
            <w:pPr>
              <w:spacing w:after="0"/>
              <w:jc w:val="center"/>
              <w:rPr>
                <w:rFonts w:ascii="Times New Roman" w:eastAsia="Times New Roman" w:hAnsi="Times New Roman" w:cs="Times New Roman"/>
                <w:sz w:val="24"/>
                <w:szCs w:val="24"/>
              </w:rPr>
            </w:pPr>
          </w:p>
        </w:tc>
        <w:tc>
          <w:tcPr>
            <w:tcW w:w="1117" w:type="pct"/>
            <w:vMerge/>
            <w:tcBorders>
              <w:top w:val="single" w:sz="4" w:space="0" w:color="auto"/>
              <w:left w:val="single" w:sz="4" w:space="0" w:color="auto"/>
              <w:bottom w:val="single" w:sz="4" w:space="0" w:color="auto"/>
              <w:right w:val="single" w:sz="4" w:space="0" w:color="auto"/>
            </w:tcBorders>
            <w:vAlign w:val="center"/>
            <w:hideMark/>
          </w:tcPr>
          <w:p w:rsidR="007A56E2" w:rsidRPr="0019473B" w:rsidRDefault="007A56E2" w:rsidP="003B579A">
            <w:pPr>
              <w:spacing w:after="0"/>
              <w:jc w:val="center"/>
              <w:rPr>
                <w:rFonts w:ascii="Times New Roman" w:eastAsia="Times New Roman" w:hAnsi="Times New Roman" w:cs="Times New Roman"/>
                <w:sz w:val="24"/>
                <w:szCs w:val="24"/>
              </w:rPr>
            </w:pPr>
          </w:p>
        </w:tc>
        <w:tc>
          <w:tcPr>
            <w:tcW w:w="1267" w:type="pct"/>
            <w:tcBorders>
              <w:top w:val="single" w:sz="4" w:space="0" w:color="auto"/>
              <w:left w:val="single" w:sz="4" w:space="0" w:color="auto"/>
              <w:bottom w:val="single" w:sz="4" w:space="0" w:color="auto"/>
              <w:right w:val="single" w:sz="4" w:space="0" w:color="auto"/>
            </w:tcBorders>
            <w:hideMark/>
          </w:tcPr>
          <w:p w:rsidR="007A56E2" w:rsidRPr="0019473B" w:rsidRDefault="007A56E2" w:rsidP="003B579A">
            <w:pPr>
              <w:adjustRightInd w:val="0"/>
              <w:spacing w:after="0"/>
              <w:jc w:val="center"/>
              <w:rPr>
                <w:rFonts w:ascii="Times New Roman" w:eastAsia="Times New Roman" w:hAnsi="Times New Roman" w:cs="Times New Roman"/>
                <w:b/>
                <w:i/>
                <w:color w:val="000000"/>
                <w:sz w:val="24"/>
                <w:szCs w:val="24"/>
              </w:rPr>
            </w:pPr>
            <w:r w:rsidRPr="0019473B">
              <w:rPr>
                <w:rFonts w:ascii="Times New Roman" w:eastAsia="Times New Roman" w:hAnsi="Times New Roman" w:cs="Times New Roman"/>
                <w:b/>
                <w:i/>
                <w:color w:val="000000"/>
                <w:sz w:val="24"/>
                <w:szCs w:val="24"/>
              </w:rPr>
              <w:t>теоретические</w:t>
            </w:r>
          </w:p>
        </w:tc>
        <w:tc>
          <w:tcPr>
            <w:tcW w:w="881" w:type="pct"/>
            <w:tcBorders>
              <w:top w:val="single" w:sz="4" w:space="0" w:color="auto"/>
              <w:left w:val="single" w:sz="4" w:space="0" w:color="auto"/>
              <w:bottom w:val="single" w:sz="4" w:space="0" w:color="auto"/>
              <w:right w:val="single" w:sz="4" w:space="0" w:color="auto"/>
            </w:tcBorders>
            <w:hideMark/>
          </w:tcPr>
          <w:p w:rsidR="007A56E2" w:rsidRPr="0019473B" w:rsidRDefault="007A56E2" w:rsidP="003B579A">
            <w:pPr>
              <w:adjustRightInd w:val="0"/>
              <w:spacing w:after="0"/>
              <w:jc w:val="center"/>
              <w:rPr>
                <w:rFonts w:ascii="Times New Roman" w:eastAsia="Times New Roman" w:hAnsi="Times New Roman" w:cs="Times New Roman"/>
                <w:b/>
                <w:i/>
                <w:color w:val="000000"/>
                <w:sz w:val="24"/>
                <w:szCs w:val="24"/>
              </w:rPr>
            </w:pPr>
            <w:r w:rsidRPr="0019473B">
              <w:rPr>
                <w:rFonts w:ascii="Times New Roman" w:eastAsia="Times New Roman" w:hAnsi="Times New Roman" w:cs="Times New Roman"/>
                <w:b/>
                <w:i/>
                <w:color w:val="000000"/>
                <w:sz w:val="24"/>
                <w:szCs w:val="24"/>
              </w:rPr>
              <w:t>практические</w:t>
            </w:r>
          </w:p>
        </w:tc>
      </w:tr>
      <w:tr w:rsidR="007A56E2" w:rsidRPr="0019473B" w:rsidTr="003B579A">
        <w:tc>
          <w:tcPr>
            <w:tcW w:w="243" w:type="pct"/>
            <w:tcBorders>
              <w:top w:val="single" w:sz="4" w:space="0" w:color="auto"/>
              <w:left w:val="single" w:sz="4" w:space="0" w:color="auto"/>
              <w:bottom w:val="single" w:sz="4" w:space="0" w:color="auto"/>
              <w:right w:val="single" w:sz="4" w:space="0" w:color="auto"/>
            </w:tcBorders>
            <w:hideMark/>
          </w:tcPr>
          <w:p w:rsidR="007A56E2" w:rsidRPr="00DC7A22" w:rsidRDefault="007A56E2" w:rsidP="00627704">
            <w:pPr>
              <w:shd w:val="clear" w:color="auto" w:fill="FFFFFF"/>
              <w:adjustRightInd w:val="0"/>
              <w:spacing w:after="0"/>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w:t>
            </w:r>
          </w:p>
        </w:tc>
        <w:tc>
          <w:tcPr>
            <w:tcW w:w="1492" w:type="pct"/>
            <w:tcBorders>
              <w:top w:val="single" w:sz="4" w:space="0" w:color="auto"/>
              <w:left w:val="single" w:sz="4" w:space="0" w:color="auto"/>
              <w:bottom w:val="single" w:sz="4" w:space="0" w:color="auto"/>
              <w:right w:val="single" w:sz="4" w:space="0" w:color="auto"/>
            </w:tcBorders>
          </w:tcPr>
          <w:p w:rsidR="007A56E2" w:rsidRPr="0019473B" w:rsidRDefault="007A56E2" w:rsidP="003B579A">
            <w:pPr>
              <w:shd w:val="clear" w:color="auto" w:fill="FFFFFF"/>
              <w:spacing w:after="0" w:line="240" w:lineRule="auto"/>
              <w:rPr>
                <w:rFonts w:ascii="Times New Roman" w:eastAsia="Times New Roman" w:hAnsi="Times New Roman" w:cs="Times New Roman"/>
                <w:sz w:val="24"/>
                <w:szCs w:val="24"/>
              </w:rPr>
            </w:pPr>
            <w:r w:rsidRPr="00F348BD">
              <w:rPr>
                <w:rFonts w:ascii="Times New Roman" w:eastAsia="Times New Roman" w:hAnsi="Times New Roman" w:cs="Times New Roman"/>
                <w:b/>
                <w:bCs/>
                <w:sz w:val="24"/>
                <w:szCs w:val="24"/>
              </w:rPr>
              <w:t>Безопасность и защита человека в опасных и чрезвычайных ситуациях</w:t>
            </w:r>
          </w:p>
        </w:tc>
        <w:tc>
          <w:tcPr>
            <w:tcW w:w="1117" w:type="pct"/>
            <w:tcBorders>
              <w:top w:val="single" w:sz="4" w:space="0" w:color="auto"/>
              <w:left w:val="single" w:sz="4" w:space="0" w:color="auto"/>
              <w:bottom w:val="single" w:sz="4" w:space="0" w:color="auto"/>
              <w:right w:val="single" w:sz="4" w:space="0" w:color="auto"/>
            </w:tcBorders>
          </w:tcPr>
          <w:p w:rsidR="007A56E2" w:rsidRDefault="007A56E2" w:rsidP="003B579A">
            <w:pPr>
              <w:adjustRightInd w:val="0"/>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1267" w:type="pct"/>
            <w:tcBorders>
              <w:top w:val="single" w:sz="4" w:space="0" w:color="auto"/>
              <w:left w:val="single" w:sz="4" w:space="0" w:color="auto"/>
              <w:bottom w:val="single" w:sz="4" w:space="0" w:color="auto"/>
              <w:right w:val="single" w:sz="4" w:space="0" w:color="auto"/>
            </w:tcBorders>
          </w:tcPr>
          <w:p w:rsidR="007A56E2" w:rsidRDefault="00627704" w:rsidP="003B579A">
            <w:pPr>
              <w:adjustRightInd w:val="0"/>
              <w:spacing w:after="0"/>
              <w:jc w:val="center"/>
              <w:rPr>
                <w:rFonts w:ascii="Times New Roman" w:eastAsia="Times New Roman" w:hAnsi="Times New Roman" w:cs="Times New Roman"/>
                <w:color w:val="000000"/>
                <w:sz w:val="24"/>
                <w:szCs w:val="24"/>
              </w:rPr>
            </w:pPr>
            <w:r>
              <w:rPr>
                <w:rFonts w:ascii="Times New Roman" w:hAnsi="Times New Roman"/>
                <w:color w:val="000000"/>
                <w:sz w:val="24"/>
                <w:szCs w:val="24"/>
              </w:rPr>
              <w:t>10</w:t>
            </w:r>
          </w:p>
        </w:tc>
        <w:tc>
          <w:tcPr>
            <w:tcW w:w="881" w:type="pct"/>
            <w:tcBorders>
              <w:top w:val="single" w:sz="4" w:space="0" w:color="auto"/>
              <w:left w:val="single" w:sz="4" w:space="0" w:color="auto"/>
              <w:bottom w:val="single" w:sz="4" w:space="0" w:color="auto"/>
              <w:right w:val="single" w:sz="4" w:space="0" w:color="auto"/>
            </w:tcBorders>
          </w:tcPr>
          <w:p w:rsidR="007A56E2" w:rsidRDefault="00627704" w:rsidP="003B579A">
            <w:pPr>
              <w:adjustRightInd w:val="0"/>
              <w:spacing w:after="0"/>
              <w:jc w:val="center"/>
              <w:rPr>
                <w:rFonts w:ascii="Times New Roman" w:eastAsia="Times New Roman" w:hAnsi="Times New Roman" w:cs="Times New Roman"/>
                <w:color w:val="000000"/>
                <w:sz w:val="24"/>
                <w:szCs w:val="24"/>
              </w:rPr>
            </w:pPr>
            <w:r>
              <w:rPr>
                <w:rFonts w:ascii="Times New Roman" w:hAnsi="Times New Roman"/>
                <w:color w:val="000000"/>
                <w:sz w:val="24"/>
                <w:szCs w:val="24"/>
              </w:rPr>
              <w:t>3</w:t>
            </w:r>
          </w:p>
        </w:tc>
      </w:tr>
      <w:tr w:rsidR="007A56E2" w:rsidRPr="0019473B" w:rsidTr="003B579A">
        <w:tc>
          <w:tcPr>
            <w:tcW w:w="243" w:type="pct"/>
            <w:tcBorders>
              <w:top w:val="single" w:sz="4" w:space="0" w:color="auto"/>
              <w:left w:val="single" w:sz="4" w:space="0" w:color="auto"/>
              <w:bottom w:val="single" w:sz="4" w:space="0" w:color="auto"/>
              <w:right w:val="single" w:sz="4" w:space="0" w:color="auto"/>
            </w:tcBorders>
            <w:hideMark/>
          </w:tcPr>
          <w:p w:rsidR="007A56E2" w:rsidRPr="00DC7A22" w:rsidRDefault="007A56E2" w:rsidP="00627704">
            <w:pPr>
              <w:shd w:val="clear" w:color="auto" w:fill="FFFFFF"/>
              <w:adjustRightInd w:val="0"/>
              <w:spacing w:after="0"/>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II</w:t>
            </w:r>
          </w:p>
        </w:tc>
        <w:tc>
          <w:tcPr>
            <w:tcW w:w="1492" w:type="pct"/>
            <w:tcBorders>
              <w:top w:val="single" w:sz="4" w:space="0" w:color="auto"/>
              <w:left w:val="single" w:sz="4" w:space="0" w:color="auto"/>
              <w:bottom w:val="single" w:sz="4" w:space="0" w:color="auto"/>
              <w:right w:val="single" w:sz="4" w:space="0" w:color="auto"/>
            </w:tcBorders>
          </w:tcPr>
          <w:p w:rsidR="007A56E2" w:rsidRPr="00DC7A22" w:rsidRDefault="007A56E2" w:rsidP="003B579A">
            <w:pPr>
              <w:shd w:val="clear" w:color="auto" w:fill="FFFFFF"/>
              <w:spacing w:after="0" w:line="240" w:lineRule="auto"/>
              <w:rPr>
                <w:rFonts w:ascii="Times New Roman" w:eastAsia="Times New Roman" w:hAnsi="Times New Roman" w:cs="Times New Roman"/>
                <w:b/>
                <w:sz w:val="20"/>
                <w:szCs w:val="20"/>
              </w:rPr>
            </w:pPr>
            <w:r w:rsidRPr="00DC7A22">
              <w:rPr>
                <w:rFonts w:ascii="Times New Roman" w:eastAsia="Times New Roman" w:hAnsi="Times New Roman" w:cs="Times New Roman"/>
                <w:b/>
                <w:sz w:val="24"/>
                <w:szCs w:val="24"/>
              </w:rPr>
              <w:t>Основы медицинских знаний и здорового образа жизни</w:t>
            </w:r>
          </w:p>
        </w:tc>
        <w:tc>
          <w:tcPr>
            <w:tcW w:w="1117" w:type="pct"/>
            <w:tcBorders>
              <w:top w:val="single" w:sz="4" w:space="0" w:color="auto"/>
              <w:left w:val="single" w:sz="4" w:space="0" w:color="auto"/>
              <w:bottom w:val="single" w:sz="4" w:space="0" w:color="auto"/>
              <w:right w:val="single" w:sz="4" w:space="0" w:color="auto"/>
            </w:tcBorders>
          </w:tcPr>
          <w:p w:rsidR="007A56E2" w:rsidRPr="0019473B" w:rsidRDefault="007A56E2" w:rsidP="003B579A">
            <w:pPr>
              <w:adjustRightInd w:val="0"/>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267" w:type="pct"/>
            <w:tcBorders>
              <w:top w:val="single" w:sz="4" w:space="0" w:color="auto"/>
              <w:left w:val="single" w:sz="4" w:space="0" w:color="auto"/>
              <w:bottom w:val="single" w:sz="4" w:space="0" w:color="auto"/>
              <w:right w:val="single" w:sz="4" w:space="0" w:color="auto"/>
            </w:tcBorders>
          </w:tcPr>
          <w:p w:rsidR="007A56E2" w:rsidRPr="0019473B" w:rsidRDefault="00627704" w:rsidP="003B579A">
            <w:pPr>
              <w:adjustRightInd w:val="0"/>
              <w:spacing w:after="0"/>
              <w:jc w:val="center"/>
              <w:rPr>
                <w:rFonts w:ascii="Times New Roman" w:eastAsia="Times New Roman" w:hAnsi="Times New Roman" w:cs="Times New Roman"/>
                <w:color w:val="000000"/>
                <w:sz w:val="24"/>
                <w:szCs w:val="24"/>
              </w:rPr>
            </w:pPr>
            <w:r>
              <w:rPr>
                <w:rFonts w:ascii="Times New Roman" w:hAnsi="Times New Roman"/>
                <w:color w:val="000000"/>
                <w:sz w:val="24"/>
                <w:szCs w:val="24"/>
              </w:rPr>
              <w:t>7</w:t>
            </w:r>
          </w:p>
        </w:tc>
        <w:tc>
          <w:tcPr>
            <w:tcW w:w="881" w:type="pct"/>
            <w:tcBorders>
              <w:top w:val="single" w:sz="4" w:space="0" w:color="auto"/>
              <w:left w:val="single" w:sz="4" w:space="0" w:color="auto"/>
              <w:bottom w:val="single" w:sz="4" w:space="0" w:color="auto"/>
              <w:right w:val="single" w:sz="4" w:space="0" w:color="auto"/>
            </w:tcBorders>
          </w:tcPr>
          <w:p w:rsidR="007A56E2" w:rsidRPr="0019473B" w:rsidRDefault="00627704" w:rsidP="003B579A">
            <w:pPr>
              <w:adjustRightInd w:val="0"/>
              <w:spacing w:after="0"/>
              <w:jc w:val="center"/>
              <w:rPr>
                <w:rFonts w:ascii="Times New Roman" w:eastAsia="Times New Roman" w:hAnsi="Times New Roman" w:cs="Times New Roman"/>
                <w:color w:val="000000"/>
                <w:sz w:val="24"/>
                <w:szCs w:val="24"/>
              </w:rPr>
            </w:pPr>
            <w:r>
              <w:rPr>
                <w:rFonts w:ascii="Times New Roman" w:hAnsi="Times New Roman"/>
                <w:color w:val="000000"/>
                <w:sz w:val="24"/>
                <w:szCs w:val="24"/>
              </w:rPr>
              <w:t>3</w:t>
            </w:r>
          </w:p>
        </w:tc>
      </w:tr>
      <w:tr w:rsidR="007A56E2" w:rsidRPr="0019473B" w:rsidTr="003B579A">
        <w:tc>
          <w:tcPr>
            <w:tcW w:w="243" w:type="pct"/>
            <w:tcBorders>
              <w:top w:val="single" w:sz="4" w:space="0" w:color="auto"/>
              <w:left w:val="single" w:sz="4" w:space="0" w:color="auto"/>
              <w:bottom w:val="single" w:sz="4" w:space="0" w:color="auto"/>
              <w:right w:val="single" w:sz="4" w:space="0" w:color="auto"/>
            </w:tcBorders>
            <w:hideMark/>
          </w:tcPr>
          <w:p w:rsidR="007A56E2" w:rsidRPr="00DC7A22" w:rsidRDefault="007A56E2" w:rsidP="00627704">
            <w:pPr>
              <w:shd w:val="clear" w:color="auto" w:fill="FFFFFF"/>
              <w:adjustRightInd w:val="0"/>
              <w:spacing w:after="0"/>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III</w:t>
            </w:r>
          </w:p>
        </w:tc>
        <w:tc>
          <w:tcPr>
            <w:tcW w:w="1492" w:type="pct"/>
            <w:tcBorders>
              <w:top w:val="single" w:sz="4" w:space="0" w:color="auto"/>
              <w:left w:val="single" w:sz="4" w:space="0" w:color="auto"/>
              <w:bottom w:val="single" w:sz="4" w:space="0" w:color="auto"/>
              <w:right w:val="single" w:sz="4" w:space="0" w:color="auto"/>
            </w:tcBorders>
          </w:tcPr>
          <w:p w:rsidR="007A56E2" w:rsidRPr="00183877" w:rsidRDefault="007A56E2" w:rsidP="003B579A">
            <w:pPr>
              <w:shd w:val="clear" w:color="auto" w:fill="FFFFFF"/>
              <w:spacing w:after="0" w:line="240" w:lineRule="auto"/>
              <w:rPr>
                <w:rFonts w:ascii="Times New Roman" w:eastAsia="Times New Roman" w:hAnsi="Times New Roman" w:cs="Times New Roman"/>
                <w:b/>
                <w:sz w:val="24"/>
                <w:szCs w:val="24"/>
              </w:rPr>
            </w:pPr>
            <w:r w:rsidRPr="00F348BD">
              <w:rPr>
                <w:rFonts w:ascii="Times New Roman" w:eastAsia="Times New Roman" w:hAnsi="Times New Roman" w:cs="Times New Roman"/>
                <w:b/>
                <w:bCs/>
                <w:sz w:val="24"/>
                <w:szCs w:val="24"/>
              </w:rPr>
              <w:t>Основы военной службы</w:t>
            </w:r>
          </w:p>
        </w:tc>
        <w:tc>
          <w:tcPr>
            <w:tcW w:w="1117" w:type="pct"/>
            <w:tcBorders>
              <w:top w:val="single" w:sz="4" w:space="0" w:color="auto"/>
              <w:left w:val="single" w:sz="4" w:space="0" w:color="auto"/>
              <w:bottom w:val="single" w:sz="4" w:space="0" w:color="auto"/>
              <w:right w:val="single" w:sz="4" w:space="0" w:color="auto"/>
            </w:tcBorders>
          </w:tcPr>
          <w:p w:rsidR="007A56E2" w:rsidRDefault="007A56E2" w:rsidP="003B579A">
            <w:pPr>
              <w:adjustRightInd w:val="0"/>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A41C82">
              <w:rPr>
                <w:rFonts w:ascii="Times New Roman" w:hAnsi="Times New Roman"/>
                <w:color w:val="000000"/>
                <w:sz w:val="24"/>
                <w:szCs w:val="24"/>
              </w:rPr>
              <w:t>2</w:t>
            </w:r>
          </w:p>
        </w:tc>
        <w:tc>
          <w:tcPr>
            <w:tcW w:w="1267" w:type="pct"/>
            <w:tcBorders>
              <w:top w:val="single" w:sz="4" w:space="0" w:color="auto"/>
              <w:left w:val="single" w:sz="4" w:space="0" w:color="auto"/>
              <w:bottom w:val="single" w:sz="4" w:space="0" w:color="auto"/>
              <w:right w:val="single" w:sz="4" w:space="0" w:color="auto"/>
            </w:tcBorders>
          </w:tcPr>
          <w:p w:rsidR="007A56E2" w:rsidRDefault="00A41C82" w:rsidP="003B579A">
            <w:pPr>
              <w:adjustRightInd w:val="0"/>
              <w:spacing w:after="0"/>
              <w:jc w:val="center"/>
              <w:rPr>
                <w:rFonts w:ascii="Times New Roman" w:eastAsia="Times New Roman" w:hAnsi="Times New Roman" w:cs="Times New Roman"/>
                <w:color w:val="000000"/>
                <w:sz w:val="24"/>
                <w:szCs w:val="24"/>
              </w:rPr>
            </w:pPr>
            <w:r>
              <w:rPr>
                <w:rFonts w:ascii="Times New Roman" w:hAnsi="Times New Roman"/>
                <w:color w:val="000000"/>
                <w:sz w:val="24"/>
                <w:szCs w:val="24"/>
              </w:rPr>
              <w:t>12</w:t>
            </w:r>
            <w:bookmarkStart w:id="0" w:name="_GoBack"/>
            <w:bookmarkEnd w:id="0"/>
          </w:p>
        </w:tc>
        <w:tc>
          <w:tcPr>
            <w:tcW w:w="881" w:type="pct"/>
            <w:tcBorders>
              <w:top w:val="single" w:sz="4" w:space="0" w:color="auto"/>
              <w:left w:val="single" w:sz="4" w:space="0" w:color="auto"/>
              <w:bottom w:val="single" w:sz="4" w:space="0" w:color="auto"/>
              <w:right w:val="single" w:sz="4" w:space="0" w:color="auto"/>
            </w:tcBorders>
          </w:tcPr>
          <w:p w:rsidR="007A56E2" w:rsidRPr="0019473B" w:rsidRDefault="007A56E2" w:rsidP="003B579A">
            <w:pPr>
              <w:adjustRightInd w:val="0"/>
              <w:spacing w:after="0"/>
              <w:jc w:val="center"/>
              <w:rPr>
                <w:rFonts w:ascii="Times New Roman" w:eastAsia="Times New Roman" w:hAnsi="Times New Roman" w:cs="Times New Roman"/>
                <w:color w:val="000000"/>
                <w:sz w:val="24"/>
                <w:szCs w:val="24"/>
              </w:rPr>
            </w:pPr>
          </w:p>
        </w:tc>
      </w:tr>
      <w:tr w:rsidR="007A56E2" w:rsidRPr="0019473B" w:rsidTr="003B579A">
        <w:tc>
          <w:tcPr>
            <w:tcW w:w="243" w:type="pct"/>
            <w:tcBorders>
              <w:top w:val="single" w:sz="4" w:space="0" w:color="auto"/>
              <w:left w:val="single" w:sz="4" w:space="0" w:color="auto"/>
              <w:bottom w:val="single" w:sz="4" w:space="0" w:color="auto"/>
              <w:right w:val="single" w:sz="4" w:space="0" w:color="auto"/>
            </w:tcBorders>
          </w:tcPr>
          <w:p w:rsidR="007A56E2" w:rsidRPr="0019473B" w:rsidRDefault="007A56E2" w:rsidP="003B579A">
            <w:pPr>
              <w:adjustRightInd w:val="0"/>
              <w:spacing w:after="0"/>
              <w:jc w:val="center"/>
              <w:rPr>
                <w:rFonts w:ascii="Times New Roman" w:eastAsia="Times New Roman" w:hAnsi="Times New Roman" w:cs="Times New Roman"/>
                <w:color w:val="000000"/>
                <w:sz w:val="24"/>
                <w:szCs w:val="24"/>
              </w:rPr>
            </w:pPr>
          </w:p>
        </w:tc>
        <w:tc>
          <w:tcPr>
            <w:tcW w:w="1492" w:type="pct"/>
            <w:tcBorders>
              <w:top w:val="single" w:sz="4" w:space="0" w:color="auto"/>
              <w:left w:val="single" w:sz="4" w:space="0" w:color="auto"/>
              <w:bottom w:val="single" w:sz="4" w:space="0" w:color="auto"/>
              <w:right w:val="single" w:sz="4" w:space="0" w:color="auto"/>
            </w:tcBorders>
            <w:hideMark/>
          </w:tcPr>
          <w:p w:rsidR="007A56E2" w:rsidRPr="0019473B" w:rsidRDefault="007A56E2" w:rsidP="003B579A">
            <w:pPr>
              <w:adjustRightInd w:val="0"/>
              <w:spacing w:after="0"/>
              <w:jc w:val="center"/>
              <w:rPr>
                <w:rFonts w:ascii="Times New Roman" w:eastAsia="Times New Roman" w:hAnsi="Times New Roman" w:cs="Times New Roman"/>
                <w:color w:val="000000"/>
                <w:sz w:val="24"/>
                <w:szCs w:val="24"/>
              </w:rPr>
            </w:pPr>
            <w:r w:rsidRPr="0019473B">
              <w:rPr>
                <w:rFonts w:ascii="Times New Roman" w:eastAsia="Times New Roman" w:hAnsi="Times New Roman" w:cs="Times New Roman"/>
                <w:b/>
                <w:bCs/>
                <w:color w:val="000000"/>
                <w:sz w:val="24"/>
                <w:szCs w:val="24"/>
              </w:rPr>
              <w:t>Итого:</w:t>
            </w:r>
          </w:p>
        </w:tc>
        <w:tc>
          <w:tcPr>
            <w:tcW w:w="1117" w:type="pct"/>
            <w:tcBorders>
              <w:top w:val="single" w:sz="4" w:space="0" w:color="auto"/>
              <w:left w:val="single" w:sz="4" w:space="0" w:color="auto"/>
              <w:bottom w:val="single" w:sz="4" w:space="0" w:color="auto"/>
              <w:right w:val="single" w:sz="4" w:space="0" w:color="auto"/>
            </w:tcBorders>
          </w:tcPr>
          <w:p w:rsidR="007A56E2" w:rsidRPr="0019473B" w:rsidRDefault="007A56E2" w:rsidP="003B579A">
            <w:pPr>
              <w:adjustRightInd w:val="0"/>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C13236">
              <w:rPr>
                <w:rFonts w:ascii="Times New Roman" w:hAnsi="Times New Roman"/>
                <w:color w:val="000000"/>
                <w:sz w:val="24"/>
                <w:szCs w:val="24"/>
              </w:rPr>
              <w:t>5</w:t>
            </w:r>
          </w:p>
        </w:tc>
        <w:tc>
          <w:tcPr>
            <w:tcW w:w="1267" w:type="pct"/>
            <w:tcBorders>
              <w:top w:val="single" w:sz="4" w:space="0" w:color="auto"/>
              <w:left w:val="single" w:sz="4" w:space="0" w:color="auto"/>
              <w:bottom w:val="single" w:sz="4" w:space="0" w:color="auto"/>
              <w:right w:val="single" w:sz="4" w:space="0" w:color="auto"/>
            </w:tcBorders>
          </w:tcPr>
          <w:p w:rsidR="007A56E2" w:rsidRPr="0019473B" w:rsidRDefault="00627704" w:rsidP="003B579A">
            <w:pPr>
              <w:adjustRightInd w:val="0"/>
              <w:spacing w:after="0"/>
              <w:jc w:val="center"/>
              <w:rPr>
                <w:rFonts w:ascii="Times New Roman" w:eastAsia="Times New Roman" w:hAnsi="Times New Roman" w:cs="Times New Roman"/>
                <w:color w:val="000000"/>
                <w:sz w:val="24"/>
                <w:szCs w:val="24"/>
              </w:rPr>
            </w:pPr>
            <w:r>
              <w:rPr>
                <w:rFonts w:ascii="Times New Roman" w:hAnsi="Times New Roman"/>
                <w:color w:val="000000"/>
                <w:sz w:val="24"/>
                <w:szCs w:val="24"/>
              </w:rPr>
              <w:t>28</w:t>
            </w:r>
          </w:p>
        </w:tc>
        <w:tc>
          <w:tcPr>
            <w:tcW w:w="881" w:type="pct"/>
            <w:tcBorders>
              <w:top w:val="single" w:sz="4" w:space="0" w:color="auto"/>
              <w:left w:val="single" w:sz="4" w:space="0" w:color="auto"/>
              <w:bottom w:val="single" w:sz="4" w:space="0" w:color="auto"/>
              <w:right w:val="single" w:sz="4" w:space="0" w:color="auto"/>
            </w:tcBorders>
          </w:tcPr>
          <w:p w:rsidR="007A56E2" w:rsidRPr="0019473B" w:rsidRDefault="00627704" w:rsidP="003B579A">
            <w:pPr>
              <w:adjustRightInd w:val="0"/>
              <w:spacing w:after="0"/>
              <w:jc w:val="center"/>
              <w:rPr>
                <w:rFonts w:ascii="Times New Roman" w:eastAsia="Times New Roman" w:hAnsi="Times New Roman" w:cs="Times New Roman"/>
                <w:color w:val="000000"/>
                <w:sz w:val="24"/>
                <w:szCs w:val="24"/>
              </w:rPr>
            </w:pPr>
            <w:r>
              <w:rPr>
                <w:rFonts w:ascii="Times New Roman" w:hAnsi="Times New Roman"/>
                <w:color w:val="000000"/>
                <w:sz w:val="24"/>
                <w:szCs w:val="24"/>
              </w:rPr>
              <w:t>6</w:t>
            </w:r>
          </w:p>
        </w:tc>
      </w:tr>
    </w:tbl>
    <w:p w:rsidR="007A56E2" w:rsidRDefault="007A56E2" w:rsidP="007A56E2">
      <w:pPr>
        <w:tabs>
          <w:tab w:val="left" w:pos="1540"/>
        </w:tabs>
        <w:spacing w:after="0" w:line="240" w:lineRule="auto"/>
        <w:rPr>
          <w:rFonts w:ascii="Times New Roman" w:eastAsia="Times New Roman" w:hAnsi="Times New Roman" w:cs="Times New Roman"/>
          <w:color w:val="000000"/>
          <w:spacing w:val="-4"/>
          <w:sz w:val="24"/>
          <w:szCs w:val="24"/>
        </w:rPr>
      </w:pPr>
    </w:p>
    <w:p w:rsidR="000B22DC" w:rsidRPr="000B22DC" w:rsidRDefault="000B22DC" w:rsidP="000B22DC">
      <w:pPr>
        <w:spacing w:after="0" w:line="240" w:lineRule="auto"/>
        <w:jc w:val="center"/>
        <w:rPr>
          <w:rFonts w:ascii="Times New Roman" w:eastAsia="Times New Roman" w:hAnsi="Times New Roman" w:cs="Times New Roman"/>
          <w:sz w:val="24"/>
          <w:szCs w:val="24"/>
        </w:rPr>
      </w:pPr>
      <w:r w:rsidRPr="004033AB">
        <w:rPr>
          <w:rFonts w:ascii="Times New Roman" w:eastAsia="Times New Roman" w:hAnsi="Times New Roman" w:cs="Times New Roman"/>
          <w:b/>
          <w:sz w:val="24"/>
          <w:szCs w:val="24"/>
        </w:rPr>
        <w:t>Формы и средства контроля</w:t>
      </w:r>
      <w:r w:rsidRPr="000B22DC">
        <w:rPr>
          <w:rFonts w:ascii="Times New Roman" w:eastAsia="Times New Roman" w:hAnsi="Times New Roman" w:cs="Times New Roman"/>
          <w:sz w:val="24"/>
          <w:szCs w:val="24"/>
        </w:rPr>
        <w:t>.</w:t>
      </w:r>
    </w:p>
    <w:p w:rsidR="000B22DC" w:rsidRPr="000B22DC" w:rsidRDefault="000B22DC" w:rsidP="000B22DC">
      <w:pPr>
        <w:spacing w:after="0" w:line="240" w:lineRule="auto"/>
        <w:jc w:val="center"/>
        <w:rPr>
          <w:rFonts w:ascii="Times New Roman" w:eastAsia="Times New Roman" w:hAnsi="Times New Roman" w:cs="Times New Roman"/>
          <w:sz w:val="24"/>
          <w:szCs w:val="24"/>
        </w:rPr>
      </w:pPr>
    </w:p>
    <w:p w:rsidR="000B22DC" w:rsidRPr="000B22DC" w:rsidRDefault="004033AB" w:rsidP="000B22DC">
      <w:pPr>
        <w:spacing w:after="0" w:line="240" w:lineRule="auto"/>
        <w:rPr>
          <w:rFonts w:ascii="Times New Roman" w:eastAsia="Calibri" w:hAnsi="Times New Roman" w:cs="Times New Roman"/>
          <w:b/>
          <w:bCs/>
          <w:color w:val="000000"/>
          <w:sz w:val="24"/>
          <w:szCs w:val="24"/>
          <w:lang w:eastAsia="en-US"/>
        </w:rPr>
      </w:pPr>
      <w:r>
        <w:rPr>
          <w:rFonts w:ascii="Times New Roman" w:eastAsia="Times New Roman" w:hAnsi="Times New Roman" w:cs="Times New Roman"/>
          <w:sz w:val="24"/>
          <w:szCs w:val="24"/>
        </w:rPr>
        <w:t xml:space="preserve">               </w:t>
      </w:r>
      <w:r w:rsidR="000B22DC" w:rsidRPr="000B22DC">
        <w:rPr>
          <w:rFonts w:ascii="Times New Roman" w:eastAsia="Times New Roman" w:hAnsi="Times New Roman" w:cs="Times New Roman"/>
          <w:sz w:val="24"/>
          <w:szCs w:val="24"/>
        </w:rPr>
        <w:t xml:space="preserve">Итоговая промежуточная аттестация проходит в форме </w:t>
      </w:r>
      <w:r w:rsidR="000B22DC">
        <w:rPr>
          <w:rFonts w:ascii="Times New Roman" w:eastAsia="Times New Roman" w:hAnsi="Times New Roman" w:cs="Times New Roman"/>
          <w:sz w:val="24"/>
          <w:szCs w:val="24"/>
        </w:rPr>
        <w:t>зачета.</w:t>
      </w:r>
    </w:p>
    <w:p w:rsidR="000B22DC" w:rsidRDefault="000B22DC" w:rsidP="007A56E2">
      <w:pPr>
        <w:tabs>
          <w:tab w:val="left" w:pos="1540"/>
        </w:tabs>
        <w:spacing w:after="0" w:line="240" w:lineRule="auto"/>
        <w:rPr>
          <w:rFonts w:ascii="Times New Roman" w:eastAsia="Times New Roman" w:hAnsi="Times New Roman" w:cs="Times New Roman"/>
          <w:color w:val="000000"/>
          <w:spacing w:val="-4"/>
          <w:sz w:val="24"/>
          <w:szCs w:val="24"/>
        </w:rPr>
      </w:pPr>
    </w:p>
    <w:p w:rsidR="000B22DC" w:rsidRDefault="000B22DC" w:rsidP="007A56E2">
      <w:pPr>
        <w:tabs>
          <w:tab w:val="left" w:pos="1540"/>
        </w:tabs>
        <w:spacing w:after="0" w:line="240" w:lineRule="auto"/>
        <w:rPr>
          <w:rFonts w:ascii="Times New Roman" w:eastAsia="Times New Roman" w:hAnsi="Times New Roman" w:cs="Times New Roman"/>
          <w:color w:val="000000"/>
          <w:spacing w:val="-4"/>
          <w:sz w:val="24"/>
          <w:szCs w:val="24"/>
        </w:rPr>
      </w:pPr>
    </w:p>
    <w:p w:rsidR="007A56E2" w:rsidRDefault="007A56E2" w:rsidP="007A56E2">
      <w:pPr>
        <w:tabs>
          <w:tab w:val="left" w:pos="1540"/>
        </w:tabs>
        <w:spacing w:after="0" w:line="240" w:lineRule="auto"/>
        <w:jc w:val="center"/>
        <w:rPr>
          <w:rFonts w:ascii="Times New Roman" w:eastAsia="Times New Roman" w:hAnsi="Times New Roman" w:cs="Times New Roman"/>
          <w:color w:val="000000"/>
          <w:spacing w:val="-4"/>
          <w:sz w:val="24"/>
          <w:szCs w:val="24"/>
        </w:rPr>
      </w:pPr>
    </w:p>
    <w:p w:rsidR="007A56E2" w:rsidRDefault="007A56E2" w:rsidP="007A56E2">
      <w:pPr>
        <w:tabs>
          <w:tab w:val="left" w:pos="1540"/>
        </w:tabs>
        <w:spacing w:after="0" w:line="240" w:lineRule="auto"/>
        <w:jc w:val="center"/>
        <w:rPr>
          <w:rFonts w:ascii="Times New Roman" w:eastAsia="Times New Roman" w:hAnsi="Times New Roman" w:cs="Times New Roman"/>
          <w:color w:val="000000"/>
          <w:spacing w:val="-4"/>
          <w:sz w:val="24"/>
          <w:szCs w:val="24"/>
        </w:rPr>
      </w:pPr>
    </w:p>
    <w:p w:rsidR="007A56E2" w:rsidRPr="0019473B" w:rsidRDefault="007A56E2" w:rsidP="007A56E2">
      <w:pPr>
        <w:tabs>
          <w:tab w:val="left" w:pos="1540"/>
        </w:tabs>
        <w:spacing w:after="0" w:line="240" w:lineRule="auto"/>
        <w:jc w:val="center"/>
        <w:rPr>
          <w:rFonts w:ascii="Times New Roman" w:eastAsia="Times New Roman" w:hAnsi="Times New Roman" w:cs="Times New Roman"/>
          <w:b/>
          <w:sz w:val="24"/>
          <w:szCs w:val="24"/>
        </w:rPr>
      </w:pPr>
      <w:r w:rsidRPr="0019473B">
        <w:rPr>
          <w:rFonts w:ascii="Times New Roman" w:eastAsia="Times New Roman" w:hAnsi="Times New Roman" w:cs="Times New Roman"/>
          <w:b/>
          <w:sz w:val="24"/>
          <w:szCs w:val="24"/>
        </w:rPr>
        <w:t>Требования к уровню усвоения дисциплины.</w:t>
      </w:r>
    </w:p>
    <w:p w:rsidR="007A56E2" w:rsidRPr="0019473B" w:rsidRDefault="007A56E2" w:rsidP="007A56E2">
      <w:pPr>
        <w:tabs>
          <w:tab w:val="left" w:pos="1540"/>
        </w:tabs>
        <w:spacing w:after="0" w:line="240" w:lineRule="auto"/>
        <w:ind w:firstLine="720"/>
        <w:rPr>
          <w:rFonts w:ascii="Times New Roman" w:eastAsia="Times New Roman" w:hAnsi="Times New Roman" w:cs="Times New Roman"/>
          <w:sz w:val="24"/>
          <w:szCs w:val="24"/>
        </w:rPr>
      </w:pPr>
      <w:r w:rsidRPr="0019473B">
        <w:rPr>
          <w:rFonts w:ascii="Times New Roman" w:eastAsia="Times New Roman" w:hAnsi="Times New Roman" w:cs="Times New Roman"/>
          <w:sz w:val="24"/>
          <w:szCs w:val="24"/>
        </w:rPr>
        <w:t>Оценка «5» - ответ не требует дополнений, весь материал изложен в полном объеме. Речь хорошая.</w:t>
      </w:r>
    </w:p>
    <w:p w:rsidR="007A56E2" w:rsidRPr="0019473B" w:rsidRDefault="007A56E2" w:rsidP="007A56E2">
      <w:pPr>
        <w:tabs>
          <w:tab w:val="left" w:pos="1540"/>
        </w:tabs>
        <w:spacing w:after="0" w:line="240" w:lineRule="auto"/>
        <w:ind w:firstLine="720"/>
        <w:rPr>
          <w:rFonts w:ascii="Times New Roman" w:eastAsia="Times New Roman" w:hAnsi="Times New Roman" w:cs="Times New Roman"/>
          <w:sz w:val="24"/>
          <w:szCs w:val="24"/>
        </w:rPr>
      </w:pPr>
      <w:r w:rsidRPr="0019473B">
        <w:rPr>
          <w:rFonts w:ascii="Times New Roman" w:eastAsia="Times New Roman" w:hAnsi="Times New Roman" w:cs="Times New Roman"/>
          <w:sz w:val="24"/>
          <w:szCs w:val="24"/>
        </w:rPr>
        <w:t>Оценка «4» - в изложении материала допущены незначительные ошибки, неточности.</w:t>
      </w:r>
    </w:p>
    <w:p w:rsidR="007A56E2" w:rsidRDefault="007A56E2" w:rsidP="007A56E2">
      <w:pPr>
        <w:tabs>
          <w:tab w:val="left" w:pos="1540"/>
        </w:tabs>
        <w:spacing w:after="0" w:line="240" w:lineRule="auto"/>
        <w:ind w:firstLine="720"/>
        <w:rPr>
          <w:rFonts w:ascii="Times New Roman" w:eastAsia="Times New Roman" w:hAnsi="Times New Roman" w:cs="Times New Roman"/>
          <w:sz w:val="24"/>
          <w:szCs w:val="24"/>
        </w:rPr>
      </w:pPr>
      <w:proofErr w:type="gramStart"/>
      <w:r w:rsidRPr="0019473B">
        <w:rPr>
          <w:rFonts w:ascii="Times New Roman" w:eastAsia="Times New Roman" w:hAnsi="Times New Roman" w:cs="Times New Roman"/>
          <w:sz w:val="24"/>
          <w:szCs w:val="24"/>
        </w:rPr>
        <w:t xml:space="preserve">Оценка «3» - в усвоении и изложении материала имеются существенные пробелы, изложение не самостоятельное (наводящие </w:t>
      </w:r>
      <w:r>
        <w:rPr>
          <w:rFonts w:ascii="Times New Roman" w:eastAsia="Times New Roman" w:hAnsi="Times New Roman" w:cs="Times New Roman"/>
          <w:sz w:val="24"/>
          <w:szCs w:val="24"/>
        </w:rPr>
        <w:t xml:space="preserve">           </w:t>
      </w:r>
      <w:proofErr w:type="gramEnd"/>
    </w:p>
    <w:p w:rsidR="007A56E2" w:rsidRPr="0019473B" w:rsidRDefault="007A56E2" w:rsidP="007A56E2">
      <w:pPr>
        <w:tabs>
          <w:tab w:val="left" w:pos="1540"/>
        </w:tabs>
        <w:spacing w:after="0" w:line="240" w:lineRule="auto"/>
        <w:ind w:firstLine="720"/>
        <w:rPr>
          <w:rFonts w:ascii="Times New Roman" w:eastAsia="Times New Roman" w:hAnsi="Times New Roman" w:cs="Times New Roman"/>
          <w:sz w:val="24"/>
          <w:szCs w:val="24"/>
        </w:rPr>
      </w:pPr>
      <w:r w:rsidRPr="0019473B">
        <w:rPr>
          <w:rFonts w:ascii="Times New Roman" w:eastAsia="Times New Roman" w:hAnsi="Times New Roman" w:cs="Times New Roman"/>
          <w:sz w:val="24"/>
          <w:szCs w:val="24"/>
        </w:rPr>
        <w:t>вопросы учителя, помощь учащихся), в ответе имеются существенные ошибки.</w:t>
      </w:r>
    </w:p>
    <w:p w:rsidR="007A56E2" w:rsidRDefault="007A56E2" w:rsidP="007A56E2">
      <w:pPr>
        <w:shd w:val="clear" w:color="auto" w:fill="FFFFFF"/>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            </w:t>
      </w:r>
      <w:r w:rsidRPr="0019473B">
        <w:rPr>
          <w:rFonts w:ascii="Times New Roman" w:eastAsia="Times New Roman" w:hAnsi="Times New Roman" w:cs="Times New Roman"/>
          <w:sz w:val="24"/>
          <w:szCs w:val="24"/>
        </w:rPr>
        <w:t>Оценка «2» - основное содержание материала по вопросу не раскрыто.</w:t>
      </w:r>
    </w:p>
    <w:p w:rsidR="000B22DC" w:rsidRPr="000B22DC" w:rsidRDefault="000B22DC" w:rsidP="000B22DC">
      <w:pPr>
        <w:spacing w:after="0" w:line="240" w:lineRule="auto"/>
        <w:rPr>
          <w:rFonts w:ascii="Times New Roman" w:eastAsia="Times New Roman" w:hAnsi="Times New Roman" w:cs="Times New Roman"/>
          <w:sz w:val="24"/>
          <w:szCs w:val="24"/>
        </w:rPr>
      </w:pPr>
    </w:p>
    <w:p w:rsidR="000B22DC" w:rsidRPr="000B22DC" w:rsidRDefault="004033AB" w:rsidP="000B22DC">
      <w:pPr>
        <w:autoSpaceDE w:val="0"/>
        <w:autoSpaceDN w:val="0"/>
        <w:adjustRightInd w:val="0"/>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bCs/>
          <w:iCs/>
          <w:sz w:val="24"/>
          <w:szCs w:val="24"/>
          <w:u w:val="single"/>
        </w:rPr>
        <w:t xml:space="preserve"> </w:t>
      </w:r>
      <w:r w:rsidR="000B22DC" w:rsidRPr="000B22DC">
        <w:rPr>
          <w:rFonts w:ascii="Times New Roman" w:eastAsia="Times New Roman" w:hAnsi="Times New Roman" w:cs="Times New Roman"/>
          <w:b/>
          <w:bCs/>
          <w:iCs/>
          <w:sz w:val="24"/>
          <w:szCs w:val="24"/>
          <w:u w:val="single"/>
        </w:rPr>
        <w:t>Перечень учебно-методических средств обучения</w:t>
      </w:r>
    </w:p>
    <w:p w:rsidR="000B22DC" w:rsidRPr="000B22DC" w:rsidRDefault="004033AB" w:rsidP="000B22DC">
      <w:pPr>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0B22DC" w:rsidRPr="000B22DC">
        <w:rPr>
          <w:rFonts w:ascii="Times New Roman" w:eastAsia="Times New Roman" w:hAnsi="Times New Roman" w:cs="Times New Roman"/>
          <w:b/>
          <w:sz w:val="24"/>
          <w:szCs w:val="24"/>
        </w:rPr>
        <w:t>Основная литература</w:t>
      </w:r>
    </w:p>
    <w:p w:rsidR="000B22DC" w:rsidRPr="000B22DC" w:rsidRDefault="000B22DC" w:rsidP="004033AB">
      <w:pPr>
        <w:autoSpaceDE w:val="0"/>
        <w:autoSpaceDN w:val="0"/>
        <w:adjustRightInd w:val="0"/>
        <w:spacing w:after="0" w:line="240" w:lineRule="auto"/>
        <w:ind w:firstLine="720"/>
        <w:jc w:val="center"/>
        <w:rPr>
          <w:rFonts w:ascii="Times New Roman" w:eastAsia="Times New Roman" w:hAnsi="Times New Roman" w:cs="Times New Roman"/>
          <w:sz w:val="24"/>
          <w:szCs w:val="24"/>
        </w:rPr>
      </w:pPr>
      <w:proofErr w:type="gramStart"/>
      <w:r w:rsidRPr="000B22DC">
        <w:rPr>
          <w:rFonts w:ascii="Times New Roman" w:eastAsia="Times New Roman" w:hAnsi="Times New Roman" w:cs="Times New Roman"/>
          <w:sz w:val="24"/>
          <w:szCs w:val="24"/>
        </w:rPr>
        <w:t xml:space="preserve">Школьный учебник для </w:t>
      </w:r>
      <w:r>
        <w:rPr>
          <w:rFonts w:ascii="Times New Roman" w:eastAsia="Times New Roman" w:hAnsi="Times New Roman" w:cs="Times New Roman"/>
          <w:b/>
          <w:sz w:val="24"/>
          <w:szCs w:val="24"/>
        </w:rPr>
        <w:t>10</w:t>
      </w:r>
      <w:r w:rsidRPr="000B22DC">
        <w:rPr>
          <w:rFonts w:ascii="Times New Roman" w:eastAsia="Times New Roman" w:hAnsi="Times New Roman" w:cs="Times New Roman"/>
          <w:b/>
          <w:sz w:val="24"/>
          <w:szCs w:val="24"/>
        </w:rPr>
        <w:t xml:space="preserve"> класса</w:t>
      </w:r>
      <w:r w:rsidRPr="000B22DC">
        <w:rPr>
          <w:rFonts w:ascii="Times New Roman" w:eastAsia="Times New Roman" w:hAnsi="Times New Roman" w:cs="Times New Roman"/>
          <w:sz w:val="24"/>
          <w:szCs w:val="24"/>
        </w:rPr>
        <w:t xml:space="preserve"> «Основы безопасности жизнедеятельности» (Смирнов А.Т. Хренников Б.О. под общей редакцией </w:t>
      </w:r>
      <w:r w:rsidR="004033AB">
        <w:rPr>
          <w:rFonts w:ascii="Times New Roman" w:eastAsia="Times New Roman" w:hAnsi="Times New Roman" w:cs="Times New Roman"/>
          <w:sz w:val="24"/>
          <w:szCs w:val="24"/>
        </w:rPr>
        <w:t xml:space="preserve"> </w:t>
      </w:r>
      <w:r w:rsidRPr="000B22DC">
        <w:rPr>
          <w:rFonts w:ascii="Times New Roman" w:eastAsia="Times New Roman" w:hAnsi="Times New Roman" w:cs="Times New Roman"/>
          <w:sz w:val="24"/>
          <w:szCs w:val="24"/>
        </w:rPr>
        <w:t>Смирнова А.Т. Москва.</w:t>
      </w:r>
      <w:proofErr w:type="gramEnd"/>
      <w:r w:rsidRPr="000B22DC">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Издательство «Просвещение», 2013</w:t>
      </w:r>
      <w:r w:rsidRPr="000B22DC">
        <w:rPr>
          <w:rFonts w:ascii="Times New Roman" w:eastAsia="Times New Roman" w:hAnsi="Times New Roman" w:cs="Times New Roman"/>
          <w:sz w:val="24"/>
          <w:szCs w:val="24"/>
        </w:rPr>
        <w:t xml:space="preserve"> г.).</w:t>
      </w:r>
      <w:proofErr w:type="gramEnd"/>
    </w:p>
    <w:p w:rsidR="007A56E2" w:rsidRDefault="007A56E2" w:rsidP="007A56E2">
      <w:pPr>
        <w:shd w:val="clear" w:color="auto" w:fill="FFFFFF"/>
        <w:spacing w:after="0"/>
        <w:jc w:val="both"/>
        <w:rPr>
          <w:rFonts w:ascii="Calibri" w:eastAsia="Times New Roman" w:hAnsi="Calibri" w:cs="Times New Roman"/>
          <w:b/>
          <w:bCs/>
          <w:color w:val="000000"/>
          <w:spacing w:val="-6"/>
          <w:sz w:val="28"/>
          <w:szCs w:val="28"/>
        </w:rPr>
      </w:pPr>
    </w:p>
    <w:p w:rsidR="000B22DC" w:rsidRDefault="000B22DC" w:rsidP="007A56E2">
      <w:pPr>
        <w:shd w:val="clear" w:color="auto" w:fill="FFFFFF"/>
        <w:spacing w:after="0"/>
        <w:jc w:val="both"/>
        <w:rPr>
          <w:rFonts w:ascii="Calibri" w:eastAsia="Times New Roman" w:hAnsi="Calibri" w:cs="Times New Roman"/>
          <w:b/>
          <w:bCs/>
          <w:color w:val="000000"/>
          <w:spacing w:val="-6"/>
          <w:sz w:val="28"/>
          <w:szCs w:val="28"/>
        </w:rPr>
      </w:pPr>
    </w:p>
    <w:p w:rsidR="000B22DC" w:rsidRDefault="000B22DC" w:rsidP="007A56E2">
      <w:pPr>
        <w:shd w:val="clear" w:color="auto" w:fill="FFFFFF"/>
        <w:spacing w:after="0"/>
        <w:jc w:val="both"/>
        <w:rPr>
          <w:rFonts w:ascii="Calibri" w:eastAsia="Times New Roman" w:hAnsi="Calibri" w:cs="Times New Roman"/>
          <w:b/>
          <w:bCs/>
          <w:color w:val="000000"/>
          <w:spacing w:val="-6"/>
          <w:sz w:val="28"/>
          <w:szCs w:val="28"/>
        </w:rPr>
      </w:pPr>
    </w:p>
    <w:p w:rsidR="000B22DC" w:rsidRDefault="000B22DC" w:rsidP="007A56E2">
      <w:pPr>
        <w:shd w:val="clear" w:color="auto" w:fill="FFFFFF"/>
        <w:spacing w:after="0"/>
        <w:jc w:val="both"/>
        <w:rPr>
          <w:rFonts w:ascii="Calibri" w:eastAsia="Times New Roman" w:hAnsi="Calibri" w:cs="Times New Roman"/>
          <w:b/>
          <w:bCs/>
          <w:color w:val="000000"/>
          <w:spacing w:val="-6"/>
          <w:sz w:val="28"/>
          <w:szCs w:val="28"/>
        </w:rPr>
      </w:pPr>
    </w:p>
    <w:p w:rsidR="000B22DC" w:rsidRDefault="000B22DC" w:rsidP="007A56E2">
      <w:pPr>
        <w:shd w:val="clear" w:color="auto" w:fill="FFFFFF"/>
        <w:spacing w:after="0"/>
        <w:jc w:val="both"/>
        <w:rPr>
          <w:rFonts w:ascii="Calibri" w:eastAsia="Times New Roman" w:hAnsi="Calibri" w:cs="Times New Roman"/>
          <w:b/>
          <w:bCs/>
          <w:color w:val="000000"/>
          <w:spacing w:val="-6"/>
          <w:sz w:val="28"/>
          <w:szCs w:val="28"/>
        </w:rPr>
      </w:pPr>
    </w:p>
    <w:p w:rsidR="007A56E2" w:rsidRPr="003D72E2" w:rsidRDefault="007A56E2" w:rsidP="007A56E2">
      <w:pPr>
        <w:spacing w:after="0" w:line="240" w:lineRule="auto"/>
        <w:jc w:val="center"/>
        <w:outlineLvl w:val="0"/>
        <w:rPr>
          <w:rFonts w:ascii="Times New Roman" w:eastAsia="Times New Roman" w:hAnsi="Times New Roman" w:cs="Times New Roman"/>
          <w:sz w:val="24"/>
          <w:szCs w:val="24"/>
        </w:rPr>
      </w:pPr>
      <w:r w:rsidRPr="003D72E2">
        <w:rPr>
          <w:rFonts w:ascii="Times New Roman" w:eastAsia="Times New Roman" w:hAnsi="Times New Roman" w:cs="Times New Roman"/>
          <w:b/>
          <w:bCs/>
          <w:sz w:val="24"/>
          <w:szCs w:val="24"/>
        </w:rPr>
        <w:t>Используемая литература</w:t>
      </w:r>
      <w:r w:rsidR="000B22DC">
        <w:rPr>
          <w:rFonts w:ascii="Times New Roman" w:eastAsia="Times New Roman" w:hAnsi="Times New Roman" w:cs="Times New Roman"/>
          <w:b/>
          <w:bCs/>
          <w:sz w:val="24"/>
          <w:szCs w:val="24"/>
        </w:rPr>
        <w:t>.</w:t>
      </w:r>
    </w:p>
    <w:p w:rsidR="007A56E2" w:rsidRPr="003D72E2" w:rsidRDefault="007A56E2" w:rsidP="007A56E2">
      <w:pPr>
        <w:spacing w:before="220" w:after="0" w:line="240" w:lineRule="auto"/>
        <w:ind w:firstLine="480"/>
        <w:outlineLvl w:val="0"/>
        <w:rPr>
          <w:rFonts w:ascii="Times New Roman" w:eastAsia="Times New Roman" w:hAnsi="Times New Roman" w:cs="Times New Roman"/>
          <w:sz w:val="24"/>
          <w:szCs w:val="24"/>
        </w:rPr>
      </w:pPr>
      <w:r w:rsidRPr="003D72E2">
        <w:rPr>
          <w:rFonts w:ascii="Times New Roman" w:eastAsia="Times New Roman" w:hAnsi="Times New Roman" w:cs="Times New Roman"/>
          <w:sz w:val="24"/>
          <w:szCs w:val="24"/>
        </w:rPr>
        <w:t>1 Конституция</w:t>
      </w:r>
      <w:r w:rsidRPr="003D72E2">
        <w:rPr>
          <w:rFonts w:ascii="Times New Roman" w:eastAsia="Times New Roman" w:hAnsi="Times New Roman" w:cs="Times New Roman"/>
          <w:b/>
          <w:bCs/>
          <w:sz w:val="24"/>
          <w:szCs w:val="24"/>
        </w:rPr>
        <w:t xml:space="preserve"> </w:t>
      </w:r>
      <w:r w:rsidRPr="003D72E2">
        <w:rPr>
          <w:rFonts w:ascii="Times New Roman" w:eastAsia="Times New Roman" w:hAnsi="Times New Roman" w:cs="Times New Roman"/>
          <w:sz w:val="24"/>
          <w:szCs w:val="24"/>
        </w:rPr>
        <w:t>Российской Федерации.</w:t>
      </w:r>
    </w:p>
    <w:p w:rsidR="007A56E2" w:rsidRPr="003D72E2" w:rsidRDefault="007A56E2" w:rsidP="007A56E2">
      <w:pPr>
        <w:spacing w:after="0" w:line="259" w:lineRule="auto"/>
        <w:ind w:firstLine="480"/>
        <w:rPr>
          <w:rFonts w:ascii="Times New Roman" w:eastAsia="Times New Roman" w:hAnsi="Times New Roman" w:cs="Times New Roman"/>
          <w:sz w:val="24"/>
          <w:szCs w:val="24"/>
        </w:rPr>
      </w:pPr>
      <w:r w:rsidRPr="003D72E2">
        <w:rPr>
          <w:rFonts w:ascii="Times New Roman" w:eastAsia="Times New Roman" w:hAnsi="Times New Roman" w:cs="Times New Roman"/>
          <w:sz w:val="24"/>
          <w:szCs w:val="24"/>
        </w:rPr>
        <w:t>2 Федеральные законы Российской Федерации: "Об обороне", "О си гусе военнослужа</w:t>
      </w:r>
      <w:r w:rsidRPr="003D72E2">
        <w:rPr>
          <w:rFonts w:ascii="Times New Roman" w:eastAsia="Times New Roman" w:hAnsi="Times New Roman" w:cs="Times New Roman"/>
          <w:sz w:val="24"/>
          <w:szCs w:val="24"/>
        </w:rPr>
        <w:softHyphen/>
        <w:t>щих", "О воинской обязанности и военной службе", "О гражданской обороне", "О защите на</w:t>
      </w:r>
      <w:r w:rsidRPr="003D72E2">
        <w:rPr>
          <w:rFonts w:ascii="Times New Roman" w:eastAsia="Times New Roman" w:hAnsi="Times New Roman" w:cs="Times New Roman"/>
          <w:sz w:val="24"/>
          <w:szCs w:val="24"/>
        </w:rPr>
        <w:softHyphen/>
        <w:t xml:space="preserve">селения и территорий от чрезвычайных ситуаций природного и </w:t>
      </w:r>
      <w:proofErr w:type="spellStart"/>
      <w:r w:rsidRPr="003D72E2">
        <w:rPr>
          <w:rFonts w:ascii="Times New Roman" w:eastAsia="Times New Roman" w:hAnsi="Times New Roman" w:cs="Times New Roman"/>
          <w:sz w:val="24"/>
          <w:szCs w:val="24"/>
        </w:rPr>
        <w:t>тсхногснного</w:t>
      </w:r>
      <w:proofErr w:type="spellEnd"/>
      <w:r w:rsidRPr="003D72E2">
        <w:rPr>
          <w:rFonts w:ascii="Times New Roman" w:eastAsia="Times New Roman" w:hAnsi="Times New Roman" w:cs="Times New Roman"/>
          <w:sz w:val="24"/>
          <w:szCs w:val="24"/>
        </w:rPr>
        <w:t xml:space="preserve"> характера".</w:t>
      </w:r>
    </w:p>
    <w:p w:rsidR="007A56E2" w:rsidRPr="003D72E2" w:rsidRDefault="007A56E2" w:rsidP="007A56E2">
      <w:pPr>
        <w:spacing w:after="0" w:line="259" w:lineRule="auto"/>
        <w:ind w:firstLine="480"/>
        <w:rPr>
          <w:rFonts w:ascii="Times New Roman" w:eastAsia="Times New Roman" w:hAnsi="Times New Roman" w:cs="Times New Roman"/>
          <w:sz w:val="24"/>
          <w:szCs w:val="24"/>
        </w:rPr>
      </w:pPr>
      <w:r w:rsidRPr="003D72E2">
        <w:rPr>
          <w:rFonts w:ascii="Times New Roman" w:eastAsia="Times New Roman" w:hAnsi="Times New Roman" w:cs="Times New Roman"/>
          <w:sz w:val="24"/>
          <w:szCs w:val="24"/>
        </w:rPr>
        <w:t xml:space="preserve">3 </w:t>
      </w:r>
      <w:proofErr w:type="spellStart"/>
      <w:r w:rsidRPr="003D72E2">
        <w:rPr>
          <w:rFonts w:ascii="Times New Roman" w:eastAsia="Times New Roman" w:hAnsi="Times New Roman" w:cs="Times New Roman"/>
          <w:sz w:val="24"/>
          <w:szCs w:val="24"/>
        </w:rPr>
        <w:t>Общевоинскне</w:t>
      </w:r>
      <w:proofErr w:type="spellEnd"/>
      <w:r w:rsidRPr="003D72E2">
        <w:rPr>
          <w:rFonts w:ascii="Times New Roman" w:eastAsia="Times New Roman" w:hAnsi="Times New Roman" w:cs="Times New Roman"/>
          <w:sz w:val="24"/>
          <w:szCs w:val="24"/>
        </w:rPr>
        <w:t xml:space="preserve"> уставы Вооруженных Сил Российской Федерации. - М.: Военное изда</w:t>
      </w:r>
      <w:r w:rsidRPr="003D72E2">
        <w:rPr>
          <w:rFonts w:ascii="Times New Roman" w:eastAsia="Times New Roman" w:hAnsi="Times New Roman" w:cs="Times New Roman"/>
          <w:sz w:val="24"/>
          <w:szCs w:val="24"/>
        </w:rPr>
        <w:softHyphen/>
        <w:t>тельство, 1994.</w:t>
      </w:r>
    </w:p>
    <w:p w:rsidR="007A56E2" w:rsidRPr="003D72E2" w:rsidRDefault="007A56E2" w:rsidP="007A56E2">
      <w:pPr>
        <w:spacing w:before="40" w:after="0" w:line="240" w:lineRule="auto"/>
        <w:ind w:firstLine="480"/>
        <w:rPr>
          <w:rFonts w:ascii="Times New Roman" w:eastAsia="Times New Roman" w:hAnsi="Times New Roman" w:cs="Times New Roman"/>
          <w:sz w:val="24"/>
          <w:szCs w:val="24"/>
        </w:rPr>
      </w:pPr>
      <w:r w:rsidRPr="003D72E2">
        <w:rPr>
          <w:rFonts w:ascii="Times New Roman" w:eastAsia="Times New Roman" w:hAnsi="Times New Roman" w:cs="Times New Roman"/>
          <w:sz w:val="24"/>
          <w:szCs w:val="24"/>
        </w:rPr>
        <w:t>4 Военный энциклопедический словарь. - М.: Военное издательство, 1983.</w:t>
      </w:r>
    </w:p>
    <w:p w:rsidR="007A56E2" w:rsidRPr="003D72E2" w:rsidRDefault="007A56E2" w:rsidP="007A56E2">
      <w:pPr>
        <w:spacing w:after="0" w:line="259" w:lineRule="auto"/>
        <w:ind w:firstLine="480"/>
        <w:rPr>
          <w:rFonts w:ascii="Times New Roman" w:eastAsia="Times New Roman" w:hAnsi="Times New Roman" w:cs="Times New Roman"/>
          <w:sz w:val="24"/>
          <w:szCs w:val="24"/>
        </w:rPr>
      </w:pPr>
      <w:r w:rsidRPr="003D72E2">
        <w:rPr>
          <w:rFonts w:ascii="Times New Roman" w:eastAsia="Times New Roman" w:hAnsi="Times New Roman" w:cs="Times New Roman"/>
          <w:sz w:val="24"/>
          <w:szCs w:val="24"/>
        </w:rPr>
        <w:t>5 Вестник военной информации. Агентство "</w:t>
      </w:r>
      <w:proofErr w:type="spellStart"/>
      <w:r w:rsidRPr="003D72E2">
        <w:rPr>
          <w:rFonts w:ascii="Times New Roman" w:eastAsia="Times New Roman" w:hAnsi="Times New Roman" w:cs="Times New Roman"/>
          <w:sz w:val="24"/>
          <w:szCs w:val="24"/>
        </w:rPr>
        <w:t>Воснинформ</w:t>
      </w:r>
      <w:proofErr w:type="spellEnd"/>
      <w:r w:rsidRPr="003D72E2">
        <w:rPr>
          <w:rFonts w:ascii="Times New Roman" w:eastAsia="Times New Roman" w:hAnsi="Times New Roman" w:cs="Times New Roman"/>
          <w:sz w:val="24"/>
          <w:szCs w:val="24"/>
        </w:rPr>
        <w:t>" Министерства обороны РФ и Российское информационное агентство "Новости". - 1998. - №1-12.</w:t>
      </w:r>
    </w:p>
    <w:p w:rsidR="007A56E2" w:rsidRPr="003D72E2" w:rsidRDefault="007A56E2" w:rsidP="007A56E2">
      <w:pPr>
        <w:spacing w:after="0" w:line="259" w:lineRule="auto"/>
        <w:ind w:firstLine="480"/>
        <w:rPr>
          <w:rFonts w:ascii="Times New Roman" w:eastAsia="Times New Roman" w:hAnsi="Times New Roman" w:cs="Times New Roman"/>
          <w:sz w:val="24"/>
          <w:szCs w:val="24"/>
        </w:rPr>
      </w:pPr>
      <w:r w:rsidRPr="003D72E2">
        <w:rPr>
          <w:rFonts w:ascii="Times New Roman" w:eastAsia="Times New Roman" w:hAnsi="Times New Roman" w:cs="Times New Roman"/>
          <w:sz w:val="24"/>
          <w:szCs w:val="24"/>
        </w:rPr>
        <w:t>6</w:t>
      </w:r>
      <w:proofErr w:type="gramStart"/>
      <w:r w:rsidRPr="003D72E2">
        <w:rPr>
          <w:rFonts w:ascii="Times New Roman" w:eastAsia="Times New Roman" w:hAnsi="Times New Roman" w:cs="Times New Roman"/>
          <w:sz w:val="24"/>
          <w:szCs w:val="24"/>
        </w:rPr>
        <w:t xml:space="preserve"> Н</w:t>
      </w:r>
      <w:proofErr w:type="gramEnd"/>
      <w:r w:rsidRPr="003D72E2">
        <w:rPr>
          <w:rFonts w:ascii="Times New Roman" w:eastAsia="Times New Roman" w:hAnsi="Times New Roman" w:cs="Times New Roman"/>
          <w:sz w:val="24"/>
          <w:szCs w:val="24"/>
        </w:rPr>
        <w:t>а службе отечеству: Книга для чтения по общественно-государственной подготовке солдат (матросов), сержантов (старшин) Вооруженных Сил РФ. - М</w:t>
      </w:r>
      <w:proofErr w:type="gramStart"/>
      <w:r w:rsidRPr="003D72E2">
        <w:rPr>
          <w:rFonts w:ascii="Times New Roman" w:eastAsia="Times New Roman" w:hAnsi="Times New Roman" w:cs="Times New Roman"/>
          <w:sz w:val="24"/>
          <w:szCs w:val="24"/>
        </w:rPr>
        <w:t xml:space="preserve"> :</w:t>
      </w:r>
      <w:proofErr w:type="gramEnd"/>
      <w:r w:rsidRPr="003D72E2">
        <w:rPr>
          <w:rFonts w:ascii="Times New Roman" w:eastAsia="Times New Roman" w:hAnsi="Times New Roman" w:cs="Times New Roman"/>
          <w:sz w:val="24"/>
          <w:szCs w:val="24"/>
        </w:rPr>
        <w:t xml:space="preserve"> Русь РКБ, 1998</w:t>
      </w:r>
    </w:p>
    <w:p w:rsidR="007A56E2" w:rsidRPr="003D72E2" w:rsidRDefault="007A56E2" w:rsidP="007A56E2">
      <w:pPr>
        <w:spacing w:after="0" w:line="259" w:lineRule="auto"/>
        <w:ind w:firstLine="480"/>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3D72E2">
        <w:rPr>
          <w:rFonts w:ascii="Times New Roman" w:eastAsia="Times New Roman" w:hAnsi="Times New Roman" w:cs="Times New Roman"/>
          <w:sz w:val="24"/>
          <w:szCs w:val="24"/>
        </w:rPr>
        <w:t xml:space="preserve"> Справочник некоторых воинских должностей, замещаемых солдатами, матросами, сержантами и старшинами, проходящими военную службу по контракту. - М.: Изд-во Всерос</w:t>
      </w:r>
      <w:r w:rsidRPr="003D72E2">
        <w:rPr>
          <w:rFonts w:ascii="Times New Roman" w:eastAsia="Times New Roman" w:hAnsi="Times New Roman" w:cs="Times New Roman"/>
          <w:sz w:val="24"/>
          <w:szCs w:val="24"/>
        </w:rPr>
        <w:softHyphen/>
        <w:t>сийской газеты "Нива России" - Москва 1997.</w:t>
      </w:r>
    </w:p>
    <w:p w:rsidR="007A56E2" w:rsidRPr="003D72E2" w:rsidRDefault="007A56E2" w:rsidP="007A56E2">
      <w:pPr>
        <w:spacing w:after="0" w:line="259" w:lineRule="auto"/>
        <w:ind w:firstLine="500"/>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3D72E2">
        <w:rPr>
          <w:rFonts w:ascii="Times New Roman" w:eastAsia="Times New Roman" w:hAnsi="Times New Roman" w:cs="Times New Roman"/>
          <w:sz w:val="24"/>
          <w:szCs w:val="24"/>
        </w:rPr>
        <w:t xml:space="preserve"> Журнал "ОБЖ. Основы безопасности жизни" Поурочное планирование программы "Основы безопасности жизнедеятельности" (автор А.Смирнов</w:t>
      </w:r>
      <w:proofErr w:type="gramStart"/>
      <w:r w:rsidRPr="003D72E2">
        <w:rPr>
          <w:rFonts w:ascii="Times New Roman" w:eastAsia="Times New Roman" w:hAnsi="Times New Roman" w:cs="Times New Roman"/>
          <w:sz w:val="24"/>
          <w:szCs w:val="24"/>
        </w:rPr>
        <w:t xml:space="preserve"> )</w:t>
      </w:r>
      <w:proofErr w:type="gramEnd"/>
    </w:p>
    <w:p w:rsidR="007A56E2" w:rsidRDefault="007A56E2" w:rsidP="007A56E2">
      <w:pPr>
        <w:shd w:val="clear" w:color="auto" w:fill="FFFFFF"/>
        <w:spacing w:after="0"/>
        <w:jc w:val="both"/>
        <w:rPr>
          <w:rFonts w:ascii="Calibri" w:eastAsia="Times New Roman" w:hAnsi="Calibri" w:cs="Times New Roman"/>
          <w:b/>
          <w:bCs/>
          <w:color w:val="000000"/>
          <w:spacing w:val="-6"/>
          <w:sz w:val="28"/>
          <w:szCs w:val="28"/>
        </w:rPr>
      </w:pPr>
    </w:p>
    <w:p w:rsidR="007A56E2" w:rsidRDefault="007A56E2" w:rsidP="007A56E2">
      <w:pPr>
        <w:shd w:val="clear" w:color="auto" w:fill="FFFFFF"/>
        <w:spacing w:after="0"/>
        <w:jc w:val="both"/>
        <w:rPr>
          <w:rFonts w:ascii="Calibri" w:eastAsia="Times New Roman" w:hAnsi="Calibri" w:cs="Times New Roman"/>
          <w:b/>
          <w:bCs/>
          <w:color w:val="000000"/>
          <w:spacing w:val="-6"/>
          <w:sz w:val="28"/>
          <w:szCs w:val="28"/>
        </w:rPr>
      </w:pPr>
    </w:p>
    <w:p w:rsidR="007A56E2" w:rsidRDefault="007A56E2" w:rsidP="007A56E2">
      <w:pPr>
        <w:shd w:val="clear" w:color="auto" w:fill="FFFFFF"/>
        <w:spacing w:after="0"/>
        <w:jc w:val="both"/>
        <w:rPr>
          <w:rFonts w:ascii="Calibri" w:eastAsia="Times New Roman" w:hAnsi="Calibri" w:cs="Times New Roman"/>
          <w:b/>
          <w:bCs/>
          <w:color w:val="000000"/>
          <w:spacing w:val="-6"/>
          <w:sz w:val="28"/>
          <w:szCs w:val="28"/>
        </w:rPr>
      </w:pPr>
    </w:p>
    <w:p w:rsidR="007A56E2" w:rsidRDefault="007A56E2" w:rsidP="007A56E2">
      <w:pPr>
        <w:shd w:val="clear" w:color="auto" w:fill="FFFFFF"/>
        <w:spacing w:after="0"/>
        <w:jc w:val="both"/>
        <w:rPr>
          <w:rFonts w:ascii="Calibri" w:eastAsia="Times New Roman" w:hAnsi="Calibri" w:cs="Times New Roman"/>
          <w:b/>
          <w:bCs/>
          <w:color w:val="000000"/>
          <w:spacing w:val="-6"/>
          <w:sz w:val="28"/>
          <w:szCs w:val="28"/>
        </w:rPr>
      </w:pPr>
    </w:p>
    <w:p w:rsidR="007A56E2" w:rsidRDefault="007A56E2" w:rsidP="007A56E2">
      <w:pPr>
        <w:shd w:val="clear" w:color="auto" w:fill="FFFFFF"/>
        <w:spacing w:after="0"/>
        <w:jc w:val="both"/>
        <w:rPr>
          <w:rFonts w:ascii="Calibri" w:eastAsia="Times New Roman" w:hAnsi="Calibri" w:cs="Times New Roman"/>
          <w:b/>
          <w:bCs/>
          <w:color w:val="000000"/>
          <w:spacing w:val="-6"/>
          <w:sz w:val="28"/>
          <w:szCs w:val="28"/>
        </w:rPr>
      </w:pPr>
    </w:p>
    <w:p w:rsidR="007A56E2" w:rsidRDefault="007A56E2" w:rsidP="007A56E2">
      <w:pPr>
        <w:shd w:val="clear" w:color="auto" w:fill="FFFFFF"/>
        <w:spacing w:after="0"/>
        <w:jc w:val="both"/>
        <w:rPr>
          <w:rFonts w:ascii="Calibri" w:eastAsia="Times New Roman" w:hAnsi="Calibri" w:cs="Times New Roman"/>
          <w:b/>
          <w:bCs/>
          <w:color w:val="000000"/>
          <w:spacing w:val="-6"/>
          <w:sz w:val="28"/>
          <w:szCs w:val="28"/>
        </w:rPr>
      </w:pPr>
    </w:p>
    <w:p w:rsidR="007A56E2" w:rsidRDefault="007A56E2" w:rsidP="007A56E2">
      <w:pPr>
        <w:shd w:val="clear" w:color="auto" w:fill="FFFFFF"/>
        <w:spacing w:after="0"/>
        <w:jc w:val="both"/>
        <w:rPr>
          <w:rFonts w:ascii="Calibri" w:eastAsia="Times New Roman" w:hAnsi="Calibri" w:cs="Times New Roman"/>
          <w:b/>
          <w:bCs/>
          <w:color w:val="000000"/>
          <w:spacing w:val="-6"/>
          <w:sz w:val="28"/>
          <w:szCs w:val="28"/>
        </w:rPr>
      </w:pPr>
    </w:p>
    <w:p w:rsidR="007A56E2" w:rsidRDefault="007A56E2" w:rsidP="007A56E2">
      <w:pPr>
        <w:jc w:val="center"/>
        <w:rPr>
          <w:rFonts w:ascii="Times New Roman" w:hAnsi="Times New Roman"/>
          <w:b/>
          <w:sz w:val="24"/>
          <w:szCs w:val="24"/>
        </w:rPr>
      </w:pPr>
    </w:p>
    <w:p w:rsidR="007A56E2" w:rsidRDefault="007A56E2" w:rsidP="007A56E2">
      <w:pPr>
        <w:jc w:val="center"/>
        <w:rPr>
          <w:rFonts w:ascii="Times New Roman" w:hAnsi="Times New Roman"/>
          <w:b/>
          <w:sz w:val="24"/>
          <w:szCs w:val="24"/>
        </w:rPr>
      </w:pPr>
    </w:p>
    <w:p w:rsidR="007A56E2" w:rsidRDefault="007A56E2" w:rsidP="007A56E2">
      <w:pPr>
        <w:jc w:val="center"/>
        <w:rPr>
          <w:rFonts w:ascii="Times New Roman" w:hAnsi="Times New Roman"/>
          <w:b/>
          <w:sz w:val="24"/>
          <w:szCs w:val="24"/>
        </w:rPr>
      </w:pPr>
    </w:p>
    <w:p w:rsidR="007A56E2" w:rsidRDefault="007A56E2" w:rsidP="007A56E2">
      <w:pPr>
        <w:jc w:val="center"/>
        <w:rPr>
          <w:rFonts w:ascii="Times New Roman" w:hAnsi="Times New Roman"/>
          <w:b/>
          <w:sz w:val="24"/>
          <w:szCs w:val="24"/>
        </w:rPr>
      </w:pPr>
    </w:p>
    <w:p w:rsidR="007A56E2" w:rsidRDefault="007A56E2" w:rsidP="007A56E2">
      <w:pPr>
        <w:jc w:val="center"/>
        <w:rPr>
          <w:rFonts w:ascii="Times New Roman" w:hAnsi="Times New Roman"/>
          <w:b/>
          <w:sz w:val="24"/>
          <w:szCs w:val="24"/>
        </w:rPr>
      </w:pPr>
    </w:p>
    <w:p w:rsidR="007A56E2" w:rsidRDefault="007A56E2" w:rsidP="007A56E2">
      <w:pPr>
        <w:jc w:val="center"/>
        <w:rPr>
          <w:rFonts w:ascii="Times New Roman" w:hAnsi="Times New Roman"/>
          <w:b/>
          <w:sz w:val="24"/>
          <w:szCs w:val="24"/>
        </w:rPr>
      </w:pPr>
    </w:p>
    <w:p w:rsidR="000428A2" w:rsidRDefault="000428A2" w:rsidP="007A56E2">
      <w:pPr>
        <w:jc w:val="center"/>
        <w:rPr>
          <w:rFonts w:ascii="Times New Roman" w:hAnsi="Times New Roman"/>
          <w:b/>
          <w:sz w:val="24"/>
          <w:szCs w:val="24"/>
        </w:rPr>
      </w:pPr>
    </w:p>
    <w:p w:rsidR="000428A2" w:rsidRDefault="000428A2" w:rsidP="007A56E2">
      <w:pPr>
        <w:jc w:val="center"/>
        <w:rPr>
          <w:rFonts w:ascii="Times New Roman" w:hAnsi="Times New Roman"/>
          <w:b/>
          <w:sz w:val="24"/>
          <w:szCs w:val="24"/>
        </w:rPr>
      </w:pPr>
    </w:p>
    <w:p w:rsidR="000428A2" w:rsidRDefault="000428A2" w:rsidP="007A56E2">
      <w:pPr>
        <w:jc w:val="center"/>
        <w:rPr>
          <w:rFonts w:ascii="Times New Roman" w:hAnsi="Times New Roman"/>
          <w:b/>
          <w:sz w:val="24"/>
          <w:szCs w:val="24"/>
        </w:rPr>
      </w:pPr>
    </w:p>
    <w:p w:rsidR="007A56E2" w:rsidRPr="00C22E1A" w:rsidRDefault="007A56E2" w:rsidP="007A56E2">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Календарно-тематический план по ОБЖ 10 класс</w:t>
      </w:r>
    </w:p>
    <w:p w:rsidR="007A56E2" w:rsidRPr="00933F85" w:rsidRDefault="007A56E2" w:rsidP="007A56E2">
      <w:pPr>
        <w:tabs>
          <w:tab w:val="left" w:pos="1120"/>
        </w:tabs>
        <w:spacing w:line="240" w:lineRule="auto"/>
        <w:rPr>
          <w:rFonts w:ascii="Times New Roman" w:eastAsia="Times New Roman" w:hAnsi="Times New Roman" w:cs="Times New Roman"/>
          <w:b/>
          <w:bCs/>
          <w:color w:val="000000"/>
          <w:sz w:val="20"/>
          <w:szCs w:val="20"/>
        </w:rPr>
      </w:pPr>
    </w:p>
    <w:tbl>
      <w:tblPr>
        <w:tblW w:w="14279" w:type="dxa"/>
        <w:tblInd w:w="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156"/>
        <w:gridCol w:w="544"/>
        <w:gridCol w:w="1260"/>
        <w:gridCol w:w="3780"/>
        <w:gridCol w:w="3240"/>
        <w:gridCol w:w="1260"/>
        <w:gridCol w:w="720"/>
        <w:gridCol w:w="779"/>
      </w:tblGrid>
      <w:tr w:rsidR="00F0788D" w:rsidRPr="00C11742" w:rsidTr="00F0788D">
        <w:tc>
          <w:tcPr>
            <w:tcW w:w="540" w:type="dxa"/>
            <w:vMerge w:val="restart"/>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8"/>
                <w:szCs w:val="18"/>
              </w:rPr>
            </w:pPr>
            <w:r w:rsidRPr="001D4AD6">
              <w:rPr>
                <w:rFonts w:ascii="Times New Roman" w:eastAsia="Times New Roman" w:hAnsi="Times New Roman" w:cs="Times New Roman"/>
                <w:sz w:val="18"/>
                <w:szCs w:val="18"/>
              </w:rPr>
              <w:t>№</w:t>
            </w:r>
          </w:p>
          <w:p w:rsidR="00F0788D" w:rsidRPr="001D4AD6" w:rsidRDefault="00F0788D" w:rsidP="00C11742">
            <w:pPr>
              <w:spacing w:after="0" w:line="240" w:lineRule="auto"/>
              <w:jc w:val="center"/>
              <w:rPr>
                <w:rFonts w:ascii="Times New Roman" w:eastAsia="Times New Roman" w:hAnsi="Times New Roman" w:cs="Times New Roman"/>
                <w:sz w:val="18"/>
                <w:szCs w:val="18"/>
              </w:rPr>
            </w:pPr>
            <w:proofErr w:type="gramStart"/>
            <w:r w:rsidRPr="001D4AD6">
              <w:rPr>
                <w:rFonts w:ascii="Times New Roman" w:eastAsia="Times New Roman" w:hAnsi="Times New Roman" w:cs="Times New Roman"/>
                <w:sz w:val="18"/>
                <w:szCs w:val="18"/>
              </w:rPr>
              <w:t>п</w:t>
            </w:r>
            <w:proofErr w:type="gramEnd"/>
            <w:r w:rsidRPr="001D4AD6">
              <w:rPr>
                <w:rFonts w:ascii="Times New Roman" w:eastAsia="Times New Roman" w:hAnsi="Times New Roman" w:cs="Times New Roman"/>
                <w:sz w:val="18"/>
                <w:szCs w:val="18"/>
              </w:rPr>
              <w:t>/п</w:t>
            </w:r>
          </w:p>
        </w:tc>
        <w:tc>
          <w:tcPr>
            <w:tcW w:w="2156" w:type="dxa"/>
            <w:vMerge w:val="restart"/>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8"/>
                <w:szCs w:val="18"/>
              </w:rPr>
            </w:pPr>
          </w:p>
          <w:p w:rsidR="00F0788D" w:rsidRPr="001D4AD6" w:rsidRDefault="00F0788D" w:rsidP="00C11742">
            <w:pPr>
              <w:spacing w:after="0" w:line="240" w:lineRule="auto"/>
              <w:jc w:val="center"/>
              <w:rPr>
                <w:rFonts w:ascii="Times New Roman" w:eastAsia="Times New Roman" w:hAnsi="Times New Roman" w:cs="Times New Roman"/>
                <w:sz w:val="18"/>
                <w:szCs w:val="18"/>
              </w:rPr>
            </w:pPr>
            <w:r w:rsidRPr="001D4AD6">
              <w:rPr>
                <w:rFonts w:ascii="Times New Roman" w:eastAsia="Times New Roman" w:hAnsi="Times New Roman" w:cs="Times New Roman"/>
                <w:sz w:val="18"/>
                <w:szCs w:val="18"/>
              </w:rPr>
              <w:t>Тема урока</w:t>
            </w:r>
          </w:p>
        </w:tc>
        <w:tc>
          <w:tcPr>
            <w:tcW w:w="544" w:type="dxa"/>
            <w:vMerge w:val="restart"/>
            <w:shd w:val="clear" w:color="auto" w:fill="auto"/>
            <w:textDirection w:val="btLr"/>
          </w:tcPr>
          <w:p w:rsidR="00F0788D" w:rsidRPr="001D4AD6" w:rsidRDefault="00F0788D" w:rsidP="00C11742">
            <w:pPr>
              <w:spacing w:after="0" w:line="240" w:lineRule="auto"/>
              <w:ind w:left="113" w:right="113"/>
              <w:jc w:val="center"/>
              <w:rPr>
                <w:rFonts w:ascii="Times New Roman" w:eastAsia="Times New Roman" w:hAnsi="Times New Roman" w:cs="Times New Roman"/>
                <w:sz w:val="18"/>
                <w:szCs w:val="18"/>
              </w:rPr>
            </w:pPr>
            <w:r w:rsidRPr="001D4AD6">
              <w:rPr>
                <w:rFonts w:ascii="Times New Roman" w:eastAsia="Times New Roman" w:hAnsi="Times New Roman" w:cs="Times New Roman"/>
                <w:sz w:val="18"/>
                <w:szCs w:val="18"/>
              </w:rPr>
              <w:t>Кол-во часов</w:t>
            </w:r>
          </w:p>
        </w:tc>
        <w:tc>
          <w:tcPr>
            <w:tcW w:w="1260" w:type="dxa"/>
            <w:vMerge w:val="restart"/>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8"/>
                <w:szCs w:val="18"/>
              </w:rPr>
            </w:pPr>
          </w:p>
          <w:p w:rsidR="00F0788D" w:rsidRPr="001D4AD6" w:rsidRDefault="00F0788D" w:rsidP="00C11742">
            <w:pPr>
              <w:spacing w:after="0" w:line="240" w:lineRule="auto"/>
              <w:jc w:val="center"/>
              <w:rPr>
                <w:rFonts w:ascii="Times New Roman" w:eastAsia="Times New Roman" w:hAnsi="Times New Roman" w:cs="Times New Roman"/>
                <w:sz w:val="18"/>
                <w:szCs w:val="18"/>
              </w:rPr>
            </w:pPr>
            <w:r w:rsidRPr="001D4AD6">
              <w:rPr>
                <w:rFonts w:ascii="Times New Roman" w:eastAsia="Times New Roman" w:hAnsi="Times New Roman" w:cs="Times New Roman"/>
                <w:sz w:val="18"/>
                <w:szCs w:val="18"/>
              </w:rPr>
              <w:t>Тип урока</w:t>
            </w:r>
          </w:p>
        </w:tc>
        <w:tc>
          <w:tcPr>
            <w:tcW w:w="3780" w:type="dxa"/>
            <w:vMerge w:val="restart"/>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8"/>
                <w:szCs w:val="18"/>
              </w:rPr>
            </w:pPr>
          </w:p>
          <w:p w:rsidR="00F0788D" w:rsidRPr="001D4AD6" w:rsidRDefault="00F0788D" w:rsidP="00C11742">
            <w:pPr>
              <w:spacing w:after="0" w:line="240" w:lineRule="auto"/>
              <w:jc w:val="center"/>
              <w:rPr>
                <w:rFonts w:ascii="Times New Roman" w:eastAsia="Times New Roman" w:hAnsi="Times New Roman" w:cs="Times New Roman"/>
                <w:sz w:val="18"/>
                <w:szCs w:val="18"/>
              </w:rPr>
            </w:pPr>
            <w:r w:rsidRPr="001D4AD6">
              <w:rPr>
                <w:rFonts w:ascii="Times New Roman" w:eastAsia="Times New Roman" w:hAnsi="Times New Roman" w:cs="Times New Roman"/>
                <w:sz w:val="18"/>
                <w:szCs w:val="18"/>
              </w:rPr>
              <w:t>Элементы содержания</w:t>
            </w:r>
          </w:p>
        </w:tc>
        <w:tc>
          <w:tcPr>
            <w:tcW w:w="3240" w:type="dxa"/>
            <w:vMerge w:val="restart"/>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8"/>
                <w:szCs w:val="18"/>
              </w:rPr>
            </w:pPr>
          </w:p>
          <w:p w:rsidR="00F0788D" w:rsidRPr="001D4AD6" w:rsidRDefault="00F0788D" w:rsidP="00C11742">
            <w:pPr>
              <w:spacing w:after="0" w:line="240" w:lineRule="auto"/>
              <w:jc w:val="center"/>
              <w:rPr>
                <w:rFonts w:ascii="Times New Roman" w:eastAsia="Times New Roman" w:hAnsi="Times New Roman" w:cs="Times New Roman"/>
                <w:sz w:val="18"/>
                <w:szCs w:val="18"/>
              </w:rPr>
            </w:pPr>
            <w:r w:rsidRPr="001D4AD6">
              <w:rPr>
                <w:rFonts w:ascii="Times New Roman" w:eastAsia="Times New Roman" w:hAnsi="Times New Roman" w:cs="Times New Roman"/>
                <w:sz w:val="18"/>
                <w:szCs w:val="18"/>
              </w:rPr>
              <w:t xml:space="preserve">Требования к уровню подготовки </w:t>
            </w:r>
            <w:proofErr w:type="gramStart"/>
            <w:r w:rsidRPr="001D4AD6">
              <w:rPr>
                <w:rFonts w:ascii="Times New Roman" w:eastAsia="Times New Roman" w:hAnsi="Times New Roman" w:cs="Times New Roman"/>
                <w:sz w:val="18"/>
                <w:szCs w:val="18"/>
              </w:rPr>
              <w:t>обучающихся</w:t>
            </w:r>
            <w:proofErr w:type="gramEnd"/>
          </w:p>
        </w:tc>
        <w:tc>
          <w:tcPr>
            <w:tcW w:w="1260" w:type="dxa"/>
            <w:vMerge w:val="restart"/>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8"/>
                <w:szCs w:val="18"/>
              </w:rPr>
            </w:pPr>
            <w:r w:rsidRPr="001D4AD6">
              <w:rPr>
                <w:rFonts w:ascii="Times New Roman" w:eastAsia="Times New Roman" w:hAnsi="Times New Roman" w:cs="Times New Roman"/>
                <w:sz w:val="18"/>
                <w:szCs w:val="18"/>
              </w:rPr>
              <w:t>Вид контроля</w:t>
            </w:r>
          </w:p>
          <w:p w:rsidR="00F0788D" w:rsidRPr="001D4AD6" w:rsidRDefault="00F0788D" w:rsidP="00C11742">
            <w:pPr>
              <w:spacing w:after="0" w:line="240" w:lineRule="auto"/>
              <w:jc w:val="center"/>
              <w:rPr>
                <w:rFonts w:ascii="Times New Roman" w:eastAsia="Times New Roman" w:hAnsi="Times New Roman" w:cs="Times New Roman"/>
                <w:sz w:val="18"/>
                <w:szCs w:val="18"/>
              </w:rPr>
            </w:pPr>
            <w:r w:rsidRPr="001D4AD6">
              <w:rPr>
                <w:rFonts w:ascii="Times New Roman" w:eastAsia="Times New Roman" w:hAnsi="Times New Roman" w:cs="Times New Roman"/>
                <w:sz w:val="18"/>
                <w:szCs w:val="18"/>
              </w:rPr>
              <w:t>Измерители</w:t>
            </w:r>
          </w:p>
        </w:tc>
        <w:tc>
          <w:tcPr>
            <w:tcW w:w="1499" w:type="dxa"/>
            <w:gridSpan w:val="2"/>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8"/>
                <w:szCs w:val="18"/>
              </w:rPr>
            </w:pPr>
            <w:r w:rsidRPr="001D4AD6">
              <w:rPr>
                <w:rFonts w:ascii="Times New Roman" w:eastAsia="Times New Roman" w:hAnsi="Times New Roman" w:cs="Times New Roman"/>
                <w:sz w:val="18"/>
                <w:szCs w:val="18"/>
              </w:rPr>
              <w:t>Дата проведения</w:t>
            </w:r>
          </w:p>
        </w:tc>
      </w:tr>
      <w:tr w:rsidR="00F0788D" w:rsidRPr="00C11742" w:rsidTr="00F0788D">
        <w:trPr>
          <w:trHeight w:val="455"/>
        </w:trPr>
        <w:tc>
          <w:tcPr>
            <w:tcW w:w="540" w:type="dxa"/>
            <w:vMerge/>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8"/>
                <w:szCs w:val="18"/>
              </w:rPr>
            </w:pPr>
          </w:p>
        </w:tc>
        <w:tc>
          <w:tcPr>
            <w:tcW w:w="2156" w:type="dxa"/>
            <w:vMerge/>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8"/>
                <w:szCs w:val="18"/>
              </w:rPr>
            </w:pPr>
          </w:p>
        </w:tc>
        <w:tc>
          <w:tcPr>
            <w:tcW w:w="544" w:type="dxa"/>
            <w:vMerge/>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8"/>
                <w:szCs w:val="18"/>
              </w:rPr>
            </w:pPr>
          </w:p>
        </w:tc>
        <w:tc>
          <w:tcPr>
            <w:tcW w:w="1260" w:type="dxa"/>
            <w:vMerge/>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8"/>
                <w:szCs w:val="18"/>
              </w:rPr>
            </w:pPr>
          </w:p>
        </w:tc>
        <w:tc>
          <w:tcPr>
            <w:tcW w:w="3780" w:type="dxa"/>
            <w:vMerge/>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8"/>
                <w:szCs w:val="18"/>
              </w:rPr>
            </w:pPr>
          </w:p>
        </w:tc>
        <w:tc>
          <w:tcPr>
            <w:tcW w:w="3240" w:type="dxa"/>
            <w:vMerge/>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8"/>
                <w:szCs w:val="18"/>
              </w:rPr>
            </w:pPr>
          </w:p>
        </w:tc>
        <w:tc>
          <w:tcPr>
            <w:tcW w:w="1260" w:type="dxa"/>
            <w:vMerge/>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8"/>
                <w:szCs w:val="18"/>
              </w:rPr>
            </w:pPr>
          </w:p>
        </w:tc>
        <w:tc>
          <w:tcPr>
            <w:tcW w:w="72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8"/>
                <w:szCs w:val="18"/>
              </w:rPr>
            </w:pPr>
            <w:r w:rsidRPr="001D4AD6">
              <w:rPr>
                <w:rFonts w:ascii="Times New Roman" w:eastAsia="Times New Roman" w:hAnsi="Times New Roman" w:cs="Times New Roman"/>
                <w:sz w:val="18"/>
                <w:szCs w:val="18"/>
              </w:rPr>
              <w:t>план</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8"/>
                <w:szCs w:val="18"/>
              </w:rPr>
            </w:pPr>
            <w:r w:rsidRPr="001D4AD6">
              <w:rPr>
                <w:rFonts w:ascii="Times New Roman" w:eastAsia="Times New Roman" w:hAnsi="Times New Roman" w:cs="Times New Roman"/>
                <w:sz w:val="18"/>
                <w:szCs w:val="18"/>
              </w:rPr>
              <w:t>факт</w:t>
            </w: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6"/>
                <w:szCs w:val="16"/>
              </w:rPr>
            </w:pPr>
            <w:r w:rsidRPr="001D4AD6">
              <w:rPr>
                <w:rFonts w:ascii="Times New Roman" w:eastAsia="Times New Roman" w:hAnsi="Times New Roman" w:cs="Times New Roman"/>
                <w:sz w:val="16"/>
                <w:szCs w:val="16"/>
              </w:rPr>
              <w:t>1</w:t>
            </w:r>
          </w:p>
        </w:tc>
        <w:tc>
          <w:tcPr>
            <w:tcW w:w="2156"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6"/>
                <w:szCs w:val="16"/>
              </w:rPr>
            </w:pPr>
            <w:r w:rsidRPr="001D4AD6">
              <w:rPr>
                <w:rFonts w:ascii="Times New Roman" w:eastAsia="Times New Roman" w:hAnsi="Times New Roman" w:cs="Times New Roman"/>
                <w:sz w:val="16"/>
                <w:szCs w:val="16"/>
              </w:rPr>
              <w:t>2</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6"/>
                <w:szCs w:val="16"/>
              </w:rPr>
            </w:pPr>
            <w:r w:rsidRPr="001D4AD6">
              <w:rPr>
                <w:rFonts w:ascii="Times New Roman" w:eastAsia="Times New Roman" w:hAnsi="Times New Roman" w:cs="Times New Roman"/>
                <w:sz w:val="16"/>
                <w:szCs w:val="16"/>
              </w:rPr>
              <w:t>3</w:t>
            </w:r>
          </w:p>
        </w:tc>
        <w:tc>
          <w:tcPr>
            <w:tcW w:w="126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6"/>
                <w:szCs w:val="16"/>
              </w:rPr>
            </w:pPr>
            <w:r w:rsidRPr="001D4AD6">
              <w:rPr>
                <w:rFonts w:ascii="Times New Roman" w:eastAsia="Times New Roman" w:hAnsi="Times New Roman" w:cs="Times New Roman"/>
                <w:sz w:val="16"/>
                <w:szCs w:val="16"/>
              </w:rPr>
              <w:t>4</w:t>
            </w:r>
          </w:p>
        </w:tc>
        <w:tc>
          <w:tcPr>
            <w:tcW w:w="378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6"/>
                <w:szCs w:val="16"/>
              </w:rPr>
            </w:pPr>
            <w:r w:rsidRPr="001D4AD6">
              <w:rPr>
                <w:rFonts w:ascii="Times New Roman" w:eastAsia="Times New Roman" w:hAnsi="Times New Roman" w:cs="Times New Roman"/>
                <w:sz w:val="16"/>
                <w:szCs w:val="16"/>
              </w:rPr>
              <w:t>5</w:t>
            </w:r>
          </w:p>
        </w:tc>
        <w:tc>
          <w:tcPr>
            <w:tcW w:w="32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6"/>
                <w:szCs w:val="16"/>
              </w:rPr>
            </w:pPr>
            <w:r w:rsidRPr="001D4AD6">
              <w:rPr>
                <w:rFonts w:ascii="Times New Roman" w:eastAsia="Times New Roman" w:hAnsi="Times New Roman" w:cs="Times New Roman"/>
                <w:sz w:val="16"/>
                <w:szCs w:val="16"/>
              </w:rPr>
              <w:t>6</w:t>
            </w:r>
          </w:p>
        </w:tc>
        <w:tc>
          <w:tcPr>
            <w:tcW w:w="126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6"/>
                <w:szCs w:val="16"/>
              </w:rPr>
            </w:pPr>
            <w:r w:rsidRPr="001D4AD6">
              <w:rPr>
                <w:rFonts w:ascii="Times New Roman" w:eastAsia="Times New Roman" w:hAnsi="Times New Roman" w:cs="Times New Roman"/>
                <w:sz w:val="16"/>
                <w:szCs w:val="16"/>
              </w:rPr>
              <w:t>7</w:t>
            </w:r>
          </w:p>
        </w:tc>
        <w:tc>
          <w:tcPr>
            <w:tcW w:w="72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6"/>
                <w:szCs w:val="16"/>
              </w:rPr>
            </w:pPr>
            <w:r w:rsidRPr="001D4AD6">
              <w:rPr>
                <w:rFonts w:ascii="Times New Roman" w:eastAsia="Times New Roman" w:hAnsi="Times New Roman" w:cs="Times New Roman"/>
                <w:sz w:val="16"/>
                <w:szCs w:val="16"/>
              </w:rPr>
              <w:t>9</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16"/>
                <w:szCs w:val="16"/>
              </w:rPr>
            </w:pPr>
            <w:r w:rsidRPr="001D4AD6">
              <w:rPr>
                <w:rFonts w:ascii="Times New Roman" w:eastAsia="Times New Roman" w:hAnsi="Times New Roman" w:cs="Times New Roman"/>
                <w:sz w:val="16"/>
                <w:szCs w:val="16"/>
              </w:rPr>
              <w:t>10</w:t>
            </w:r>
          </w:p>
        </w:tc>
      </w:tr>
      <w:tr w:rsidR="00C11742" w:rsidRPr="00C11742" w:rsidTr="00F0788D">
        <w:tc>
          <w:tcPr>
            <w:tcW w:w="14279" w:type="dxa"/>
            <w:gridSpan w:val="9"/>
            <w:shd w:val="clear" w:color="auto" w:fill="auto"/>
          </w:tcPr>
          <w:p w:rsidR="00C11742" w:rsidRPr="001D4AD6" w:rsidRDefault="00C11742"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Раздел 1.</w:t>
            </w:r>
          </w:p>
          <w:p w:rsidR="00C11742" w:rsidRPr="001D4AD6" w:rsidRDefault="00C11742"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Безопасность и защита человека в чрезвычайных ситуациях (13 ч.)</w:t>
            </w:r>
          </w:p>
          <w:p w:rsidR="00C11742" w:rsidRPr="001D4AD6" w:rsidRDefault="00C11742"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Опасные и чрезвычайные ситуации, возникающие в повседневной жизни и правила безопасного поведения (6ч.)</w:t>
            </w: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Правила поведения в условиях вынужденного автономного существования</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Урок изучения и первичного закрепления новых знаний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Причины попадания человека в условия  вынужденного автономного существования. Меры профилактики и подготовки к безопасному поведению в условиях автономного существования. Правила ориентирования на местности, движения по азимуту. Правила обеспечения водой, питанием. Оборудование временного жилища, добыча огня.</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Знать</w:t>
            </w:r>
            <w:r w:rsidRPr="001D4AD6">
              <w:rPr>
                <w:rFonts w:ascii="Times New Roman" w:eastAsia="Times New Roman" w:hAnsi="Times New Roman" w:cs="Times New Roman"/>
                <w:sz w:val="20"/>
                <w:szCs w:val="20"/>
              </w:rPr>
              <w:t xml:space="preserve"> об основных опасных ситуациях, возникающих в повседневной жизни и правилах поведения в них.</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Уметь</w:t>
            </w:r>
            <w:r w:rsidRPr="001D4AD6">
              <w:rPr>
                <w:rFonts w:ascii="Times New Roman" w:eastAsia="Times New Roman" w:hAnsi="Times New Roman" w:cs="Times New Roman"/>
                <w:sz w:val="20"/>
                <w:szCs w:val="20"/>
              </w:rPr>
              <w:t xml:space="preserve"> называть способы ориентирования на местности, подачи сигналов бедствия и другие приемы обеспечения безопасности в случае автономного существования в природных условиях.</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Практическая работа «Ориентирование на местности»»</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(20 мин)</w:t>
            </w:r>
          </w:p>
        </w:tc>
        <w:tc>
          <w:tcPr>
            <w:tcW w:w="720" w:type="dxa"/>
            <w:shd w:val="clear" w:color="auto" w:fill="auto"/>
          </w:tcPr>
          <w:p w:rsidR="00F0788D" w:rsidRPr="001D4AD6" w:rsidRDefault="00AE7FA7"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8.09</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Правила поведения в ситуациях криминогенного характера.</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Возможные ситуации при встрече с незнакомцами на улице, в общественном транспорте, в общественном месте, в подъезде дома</w:t>
            </w:r>
            <w:proofErr w:type="gramStart"/>
            <w:r w:rsidRPr="001D4AD6">
              <w:rPr>
                <w:rFonts w:ascii="Times New Roman" w:eastAsia="Times New Roman" w:hAnsi="Times New Roman" w:cs="Times New Roman"/>
                <w:sz w:val="20"/>
                <w:szCs w:val="20"/>
              </w:rPr>
              <w:t xml:space="preserve">., </w:t>
            </w:r>
            <w:proofErr w:type="gramEnd"/>
            <w:r w:rsidRPr="001D4AD6">
              <w:rPr>
                <w:rFonts w:ascii="Times New Roman" w:eastAsia="Times New Roman" w:hAnsi="Times New Roman" w:cs="Times New Roman"/>
                <w:sz w:val="20"/>
                <w:szCs w:val="20"/>
              </w:rPr>
              <w:t>в лифте. Правила безопасного поведения в местах с повышенной криминогенной опасностью: на рынке, на стадионе, на вокзале и т.д.</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Знать</w:t>
            </w:r>
            <w:r w:rsidRPr="001D4AD6">
              <w:rPr>
                <w:rFonts w:ascii="Times New Roman" w:eastAsia="Times New Roman" w:hAnsi="Times New Roman" w:cs="Times New Roman"/>
                <w:sz w:val="20"/>
                <w:szCs w:val="20"/>
              </w:rPr>
              <w:t xml:space="preserve"> правила поведения в  </w:t>
            </w:r>
            <w:proofErr w:type="gramStart"/>
            <w:r w:rsidRPr="001D4AD6">
              <w:rPr>
                <w:rFonts w:ascii="Times New Roman" w:eastAsia="Times New Roman" w:hAnsi="Times New Roman" w:cs="Times New Roman"/>
                <w:sz w:val="20"/>
                <w:szCs w:val="20"/>
              </w:rPr>
              <w:t>криминогенных ситуациях</w:t>
            </w:r>
            <w:proofErr w:type="gramEnd"/>
            <w:r w:rsidRPr="001D4AD6">
              <w:rPr>
                <w:rFonts w:ascii="Times New Roman" w:eastAsia="Times New Roman" w:hAnsi="Times New Roman" w:cs="Times New Roman"/>
                <w:sz w:val="20"/>
                <w:szCs w:val="20"/>
              </w:rPr>
              <w:t>,</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Уметь</w:t>
            </w:r>
            <w:r w:rsidRPr="001D4AD6">
              <w:rPr>
                <w:rFonts w:ascii="Times New Roman" w:eastAsia="Times New Roman" w:hAnsi="Times New Roman" w:cs="Times New Roman"/>
                <w:sz w:val="20"/>
                <w:szCs w:val="20"/>
              </w:rPr>
              <w:t xml:space="preserve"> объяснить элементарные способы  самозащиты, применяемые в конкретной ситуации криминогенного характера.</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Использовать</w:t>
            </w:r>
            <w:r w:rsidRPr="001D4AD6">
              <w:rPr>
                <w:rFonts w:ascii="Times New Roman" w:eastAsia="Times New Roman" w:hAnsi="Times New Roman" w:cs="Times New Roman"/>
                <w:sz w:val="20"/>
                <w:szCs w:val="20"/>
              </w:rPr>
              <w:t xml:space="preserve"> приобретенные навыки безопасного поведения и приемы самозащиты в зонах криминогенной опасности</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Решение ситуационных  задач</w:t>
            </w:r>
          </w:p>
        </w:tc>
        <w:tc>
          <w:tcPr>
            <w:tcW w:w="720" w:type="dxa"/>
            <w:shd w:val="clear" w:color="auto" w:fill="auto"/>
          </w:tcPr>
          <w:p w:rsidR="00F0788D" w:rsidRPr="001D4AD6" w:rsidRDefault="00FF52A1"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16.09</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3</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Уголовная ответственность несовершеннолетних</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Особенности уголовной ответственности и наказания для несовершеннолетних. Виды наказаний, назначаемые несовершеннолетним. Правила поведения в общественном транспорте. Уголовная ответственность  за приведение в негодность транспортных средств или нарушение правил, обеспечивающих безопасную работу транспорта. Хулиганство и вандализм, общие понятия. Уголовная ответственность за хулиганские действия и вандализм.</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Знать </w:t>
            </w:r>
            <w:r w:rsidRPr="001D4AD6">
              <w:rPr>
                <w:rFonts w:ascii="Times New Roman" w:eastAsia="Times New Roman" w:hAnsi="Times New Roman" w:cs="Times New Roman"/>
                <w:sz w:val="20"/>
                <w:szCs w:val="20"/>
              </w:rPr>
              <w:t xml:space="preserve">об уголовной ответственности </w:t>
            </w:r>
            <w:proofErr w:type="gramStart"/>
            <w:r w:rsidRPr="001D4AD6">
              <w:rPr>
                <w:rFonts w:ascii="Times New Roman" w:eastAsia="Times New Roman" w:hAnsi="Times New Roman" w:cs="Times New Roman"/>
                <w:sz w:val="20"/>
                <w:szCs w:val="20"/>
              </w:rPr>
              <w:t>несовершенно-летних</w:t>
            </w:r>
            <w:proofErr w:type="gramEnd"/>
            <w:r w:rsidRPr="001D4AD6">
              <w:rPr>
                <w:rFonts w:ascii="Times New Roman" w:eastAsia="Times New Roman" w:hAnsi="Times New Roman" w:cs="Times New Roman"/>
                <w:sz w:val="20"/>
                <w:szCs w:val="20"/>
              </w:rPr>
              <w:t xml:space="preserve"> и видах наказаний, назначаемых несовершеннолетним</w:t>
            </w:r>
          </w:p>
          <w:p w:rsidR="00F0788D" w:rsidRPr="001D4AD6" w:rsidRDefault="00F0788D" w:rsidP="00C11742">
            <w:pPr>
              <w:spacing w:after="0" w:line="240" w:lineRule="auto"/>
              <w:rPr>
                <w:rFonts w:ascii="Times New Roman" w:eastAsia="Times New Roman" w:hAnsi="Times New Roman" w:cs="Times New Roman"/>
                <w:sz w:val="20"/>
                <w:szCs w:val="20"/>
              </w:rPr>
            </w:pPr>
            <w:proofErr w:type="gramStart"/>
            <w:r w:rsidRPr="001D4AD6">
              <w:rPr>
                <w:rFonts w:ascii="Times New Roman" w:eastAsia="Times New Roman" w:hAnsi="Times New Roman" w:cs="Times New Roman"/>
                <w:i/>
                <w:sz w:val="20"/>
                <w:szCs w:val="20"/>
              </w:rPr>
              <w:t xml:space="preserve">Использовать </w:t>
            </w:r>
            <w:r w:rsidRPr="001D4AD6">
              <w:rPr>
                <w:rFonts w:ascii="Times New Roman" w:eastAsia="Times New Roman" w:hAnsi="Times New Roman" w:cs="Times New Roman"/>
                <w:sz w:val="20"/>
                <w:szCs w:val="20"/>
              </w:rPr>
              <w:t xml:space="preserve">полученные </w:t>
            </w:r>
            <w:proofErr w:type="spellStart"/>
            <w:r w:rsidRPr="001D4AD6">
              <w:rPr>
                <w:rFonts w:ascii="Times New Roman" w:eastAsia="Times New Roman" w:hAnsi="Times New Roman" w:cs="Times New Roman"/>
                <w:sz w:val="20"/>
                <w:szCs w:val="20"/>
              </w:rPr>
              <w:t>зания</w:t>
            </w:r>
            <w:proofErr w:type="spellEnd"/>
            <w:r w:rsidRPr="001D4AD6">
              <w:rPr>
                <w:rFonts w:ascii="Times New Roman" w:eastAsia="Times New Roman" w:hAnsi="Times New Roman" w:cs="Times New Roman"/>
                <w:sz w:val="20"/>
                <w:szCs w:val="20"/>
              </w:rPr>
              <w:t xml:space="preserve"> в повседневной жизни для развития черт личности, необходимых для безопасного поведения</w:t>
            </w:r>
            <w:r w:rsidRPr="001D4AD6">
              <w:rPr>
                <w:rFonts w:ascii="Times New Roman" w:eastAsia="Times New Roman" w:hAnsi="Times New Roman" w:cs="Times New Roman"/>
                <w:i/>
                <w:sz w:val="20"/>
                <w:szCs w:val="20"/>
              </w:rPr>
              <w:t>.</w:t>
            </w:r>
            <w:proofErr w:type="gramEnd"/>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Решение ситуационных  задач</w:t>
            </w:r>
          </w:p>
        </w:tc>
        <w:tc>
          <w:tcPr>
            <w:tcW w:w="720" w:type="dxa"/>
            <w:shd w:val="clear" w:color="auto" w:fill="auto"/>
          </w:tcPr>
          <w:p w:rsidR="00F0788D" w:rsidRPr="001D4AD6" w:rsidRDefault="00FF52A1"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23.09</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4</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Правила поведения в условиях чрезвычайных ситуаций природного, техногенного  и социального характера.</w:t>
            </w:r>
          </w:p>
          <w:p w:rsidR="00F0788D" w:rsidRPr="001D4AD6" w:rsidRDefault="00F0788D" w:rsidP="00C11742">
            <w:pPr>
              <w:spacing w:after="0" w:line="240" w:lineRule="auto"/>
              <w:rPr>
                <w:rFonts w:ascii="Times New Roman" w:eastAsia="Times New Roman" w:hAnsi="Times New Roman" w:cs="Times New Roman"/>
                <w:sz w:val="20"/>
                <w:szCs w:val="20"/>
              </w:rPr>
            </w:pP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Правила поведения в условиях чрезвычайных ситуаций природного, техногенного  и социального характера.</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Краткая характеристика наиболее вероятных для данной местности и района проживания чрезвычайных ситуаций природного и техногенного  характера. Правила безопасного поведения при угрозе террористического акта, при захвате в качестве заложника.</w:t>
            </w:r>
          </w:p>
          <w:p w:rsidR="00F0788D" w:rsidRPr="001D4AD6" w:rsidRDefault="00F0788D" w:rsidP="00C11742">
            <w:pPr>
              <w:spacing w:after="0" w:line="240" w:lineRule="auto"/>
              <w:rPr>
                <w:rFonts w:ascii="Times New Roman" w:eastAsia="Times New Roman" w:hAnsi="Times New Roman" w:cs="Times New Roman"/>
                <w:sz w:val="20"/>
                <w:szCs w:val="20"/>
              </w:rPr>
            </w:pP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Знать</w:t>
            </w:r>
            <w:r w:rsidRPr="001D4AD6">
              <w:rPr>
                <w:rFonts w:ascii="Times New Roman" w:eastAsia="Times New Roman" w:hAnsi="Times New Roman" w:cs="Times New Roman"/>
                <w:sz w:val="20"/>
                <w:szCs w:val="20"/>
              </w:rPr>
              <w:t xml:space="preserve"> потенциальные опасности природного, техногенного и социального происхождения, характерные для региона проживания; правила безопасного поведения в условиях чрезвычайных ситуаций.</w:t>
            </w:r>
          </w:p>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i/>
                <w:sz w:val="20"/>
                <w:szCs w:val="20"/>
              </w:rPr>
              <w:t xml:space="preserve">Использовать </w:t>
            </w:r>
            <w:r w:rsidRPr="001D4AD6">
              <w:rPr>
                <w:rFonts w:ascii="Times New Roman" w:eastAsia="Times New Roman" w:hAnsi="Times New Roman" w:cs="Times New Roman"/>
                <w:sz w:val="20"/>
                <w:szCs w:val="20"/>
              </w:rPr>
              <w:t>приобретенные знания для развития в себе качеств, необходимых для безопасного поведения чрезвычайных ситуациях природного, техногенного  и социального характера</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Решение ситуационных  задач</w:t>
            </w:r>
          </w:p>
        </w:tc>
        <w:tc>
          <w:tcPr>
            <w:tcW w:w="720" w:type="dxa"/>
            <w:shd w:val="clear" w:color="auto" w:fill="auto"/>
          </w:tcPr>
          <w:p w:rsidR="00F0788D" w:rsidRPr="001D4AD6" w:rsidRDefault="00FF52A1"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30.09</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5</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Единая  государственная система предупреждения и ликвидации чрезвычайных ситуаций, её структура и задачи.</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РСЧС, история её создания, предназначение, структура, задачи, решаемые по защите населения от чрезвычайных ситуаций</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Знать</w:t>
            </w:r>
            <w:r w:rsidRPr="001D4AD6">
              <w:rPr>
                <w:rFonts w:ascii="Times New Roman" w:eastAsia="Times New Roman" w:hAnsi="Times New Roman" w:cs="Times New Roman"/>
                <w:sz w:val="20"/>
                <w:szCs w:val="20"/>
              </w:rPr>
              <w:t xml:space="preserve"> предназначение</w:t>
            </w:r>
            <w:proofErr w:type="gramStart"/>
            <w:r w:rsidRPr="001D4AD6">
              <w:rPr>
                <w:rFonts w:ascii="Times New Roman" w:eastAsia="Times New Roman" w:hAnsi="Times New Roman" w:cs="Times New Roman"/>
                <w:sz w:val="20"/>
                <w:szCs w:val="20"/>
              </w:rPr>
              <w:t xml:space="preserve"> ,</w:t>
            </w:r>
            <w:proofErr w:type="gramEnd"/>
            <w:r w:rsidRPr="001D4AD6">
              <w:rPr>
                <w:rFonts w:ascii="Times New Roman" w:eastAsia="Times New Roman" w:hAnsi="Times New Roman" w:cs="Times New Roman"/>
                <w:sz w:val="20"/>
                <w:szCs w:val="20"/>
              </w:rPr>
              <w:t xml:space="preserve"> структуру и задачи РСЧС</w:t>
            </w:r>
          </w:p>
          <w:p w:rsidR="00F0788D" w:rsidRPr="001D4AD6" w:rsidRDefault="00F0788D" w:rsidP="00C11742">
            <w:pPr>
              <w:spacing w:after="0" w:line="240" w:lineRule="auto"/>
              <w:rPr>
                <w:rFonts w:ascii="Times New Roman" w:eastAsia="Times New Roman" w:hAnsi="Times New Roman" w:cs="Times New Roman"/>
                <w:i/>
                <w:sz w:val="20"/>
                <w:szCs w:val="20"/>
              </w:rPr>
            </w:pPr>
            <w:r w:rsidRPr="001D4AD6">
              <w:rPr>
                <w:rFonts w:ascii="Times New Roman" w:eastAsia="Times New Roman" w:hAnsi="Times New Roman" w:cs="Times New Roman"/>
                <w:i/>
                <w:sz w:val="20"/>
                <w:szCs w:val="20"/>
              </w:rPr>
              <w:t xml:space="preserve">Использовать </w:t>
            </w:r>
            <w:r w:rsidRPr="001D4AD6">
              <w:rPr>
                <w:rFonts w:ascii="Times New Roman" w:eastAsia="Times New Roman" w:hAnsi="Times New Roman" w:cs="Times New Roman"/>
                <w:sz w:val="20"/>
                <w:szCs w:val="20"/>
              </w:rPr>
              <w:t>полученные знания для обращения в случае необходимости в службы экстренной помощи.</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FF52A1"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7.10</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6</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Законы и другие нормативно-правовые акты РФ по обеспечению безопасности</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 xml:space="preserve">Положения Конституции РФ, гарантирующие права и свобода человека и гражданина. Основные законы РФ, положения которых направлены на обеспечение безопасности граждан </w:t>
            </w:r>
            <w:proofErr w:type="gramStart"/>
            <w:r w:rsidRPr="001D4AD6">
              <w:rPr>
                <w:rFonts w:ascii="Times New Roman" w:eastAsia="Times New Roman" w:hAnsi="Times New Roman" w:cs="Times New Roman"/>
                <w:sz w:val="20"/>
                <w:szCs w:val="20"/>
              </w:rPr>
              <w:t xml:space="preserve">( </w:t>
            </w:r>
            <w:proofErr w:type="gramEnd"/>
            <w:r w:rsidRPr="001D4AD6">
              <w:rPr>
                <w:rFonts w:ascii="Times New Roman" w:eastAsia="Times New Roman" w:hAnsi="Times New Roman" w:cs="Times New Roman"/>
                <w:sz w:val="20"/>
                <w:szCs w:val="20"/>
              </w:rPr>
              <w:t>Федеральные законы «О защите населения и территорий от ЧС природного и  техногенного характера», «О безопасности», «О пожарной безопасности», «О безопасности дорожного  движении»,  «Об обороне», «О гражданской обороне», «О противодействии терроризму» и др. Краткое содержание законов, основные правила безопасности граждан.</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Знать</w:t>
            </w:r>
            <w:r w:rsidRPr="001D4AD6">
              <w:rPr>
                <w:rFonts w:ascii="Times New Roman" w:eastAsia="Times New Roman" w:hAnsi="Times New Roman" w:cs="Times New Roman"/>
                <w:sz w:val="20"/>
                <w:szCs w:val="20"/>
              </w:rPr>
              <w:t xml:space="preserve"> основные  задачи государственных служб по защите населения от чрезвычайных ситуаций природного и техногенного характера.</w:t>
            </w:r>
          </w:p>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i/>
                <w:sz w:val="20"/>
                <w:szCs w:val="20"/>
              </w:rPr>
              <w:t xml:space="preserve">Использовать </w:t>
            </w:r>
            <w:r w:rsidRPr="001D4AD6">
              <w:rPr>
                <w:rFonts w:ascii="Times New Roman" w:eastAsia="Times New Roman" w:hAnsi="Times New Roman" w:cs="Times New Roman"/>
                <w:sz w:val="20"/>
                <w:szCs w:val="20"/>
              </w:rPr>
              <w:t>полученные знания для обращения в случае необходимости в службы экстренной помощи</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FF52A1"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14.10</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7</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Гражданская оборона, основные понятия и  определения, задачи гражданской обороны.</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Гражданская оборона, история её создания, предназначение и задачи по обеспечению защиты населения от опасностей, возникающих при проведении боевых действий или вследствие этих действий. Организация управления гражданской обороной. Структура управления и органы управления гражданской обороной.</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Знать</w:t>
            </w:r>
            <w:r w:rsidRPr="001D4AD6">
              <w:rPr>
                <w:rFonts w:ascii="Times New Roman" w:eastAsia="Times New Roman" w:hAnsi="Times New Roman" w:cs="Times New Roman"/>
                <w:sz w:val="20"/>
                <w:szCs w:val="20"/>
              </w:rPr>
              <w:t xml:space="preserve"> о предназначении гражданской обороны, её структуре и задачах.</w:t>
            </w:r>
          </w:p>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i/>
                <w:sz w:val="20"/>
                <w:szCs w:val="20"/>
              </w:rPr>
              <w:t xml:space="preserve">Использовать </w:t>
            </w:r>
            <w:r w:rsidRPr="001D4AD6">
              <w:rPr>
                <w:rFonts w:ascii="Times New Roman" w:eastAsia="Times New Roman" w:hAnsi="Times New Roman" w:cs="Times New Roman"/>
                <w:sz w:val="20"/>
                <w:szCs w:val="20"/>
              </w:rPr>
              <w:t>полученные знания и умения для  обеспечения собственной безопасности.</w:t>
            </w:r>
          </w:p>
        </w:tc>
        <w:tc>
          <w:tcPr>
            <w:tcW w:w="1260" w:type="dxa"/>
            <w:shd w:val="clear" w:color="auto" w:fill="auto"/>
          </w:tcPr>
          <w:p w:rsidR="00F0788D" w:rsidRPr="001D4AD6" w:rsidRDefault="000A35E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FF52A1"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21.10</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8</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Современные средства поражения,  их поражающие факторы, мероприятия по защите населения.</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Ядерное оружие, поражающие факторы ядерного взрыва. Химическое оружие, классификация отравляющих веществ (ОВ) по предназначению и воздействию на организм. Бактериологическое (биологическое) оружие. Современные средства поражения, их поражающие факторы. Мероприятия, проводимые по защите населения от современных средств поражения</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Иметь представление </w:t>
            </w:r>
            <w:r w:rsidRPr="001D4AD6">
              <w:rPr>
                <w:rFonts w:ascii="Times New Roman" w:eastAsia="Times New Roman" w:hAnsi="Times New Roman" w:cs="Times New Roman"/>
                <w:sz w:val="20"/>
                <w:szCs w:val="20"/>
              </w:rPr>
              <w:t>о современных средствах поражения и их поражающих факторах.</w:t>
            </w:r>
          </w:p>
          <w:p w:rsidR="00F0788D" w:rsidRPr="001D4AD6" w:rsidRDefault="00F0788D" w:rsidP="00C11742">
            <w:pPr>
              <w:spacing w:after="0" w:line="240" w:lineRule="auto"/>
              <w:rPr>
                <w:rFonts w:ascii="Times New Roman" w:eastAsia="Times New Roman" w:hAnsi="Times New Roman" w:cs="Times New Roman"/>
                <w:i/>
                <w:sz w:val="20"/>
                <w:szCs w:val="20"/>
              </w:rPr>
            </w:pPr>
            <w:r w:rsidRPr="001D4AD6">
              <w:rPr>
                <w:rFonts w:ascii="Times New Roman" w:eastAsia="Times New Roman" w:hAnsi="Times New Roman" w:cs="Times New Roman"/>
                <w:i/>
                <w:sz w:val="20"/>
                <w:szCs w:val="20"/>
              </w:rPr>
              <w:t xml:space="preserve">Уметь </w:t>
            </w:r>
            <w:r w:rsidRPr="001D4AD6">
              <w:rPr>
                <w:rFonts w:ascii="Times New Roman" w:eastAsia="Times New Roman" w:hAnsi="Times New Roman" w:cs="Times New Roman"/>
                <w:sz w:val="20"/>
                <w:szCs w:val="20"/>
              </w:rPr>
              <w:t>предвидеть потенциальные опасности и правильно действовать в случае их наступления.</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FF52A1"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28.10</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9</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Оповещение и информирование населения об опасностях, возникающих в чрезвычайных ситуациях мирного и военного времени</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Система оповещения о чрезвычайных ситуациях. Порядок подачи сигнала «Внимание всем!». Передача речевой информации о ЧС, примерное её содержание, действия населения по сигналам оповещения о ЧС.</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Знать  </w:t>
            </w:r>
            <w:r w:rsidRPr="001D4AD6">
              <w:rPr>
                <w:rFonts w:ascii="Times New Roman" w:eastAsia="Times New Roman" w:hAnsi="Times New Roman" w:cs="Times New Roman"/>
                <w:sz w:val="20"/>
                <w:szCs w:val="20"/>
              </w:rPr>
              <w:t>способы оповещения населения о ЧС.</w:t>
            </w:r>
          </w:p>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i/>
                <w:sz w:val="20"/>
                <w:szCs w:val="20"/>
              </w:rPr>
              <w:t xml:space="preserve">Уметь </w:t>
            </w:r>
            <w:r w:rsidRPr="001D4AD6">
              <w:rPr>
                <w:rFonts w:ascii="Times New Roman" w:eastAsia="Times New Roman" w:hAnsi="Times New Roman" w:cs="Times New Roman"/>
                <w:sz w:val="20"/>
                <w:szCs w:val="20"/>
              </w:rPr>
              <w:t>действовать в чрезвычайных ситуациях.</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FF52A1"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11.11</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10</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Организация инженерной защиты населения от поражающих факторов ЧС мирного и военного времени</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Защитные сооружения гражданской обороны. Основное предназначение защитных сооружений гражданской обороны. Виды защитных сооружений. Правила поведения в защитных сооружениях.</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Знать </w:t>
            </w:r>
            <w:r w:rsidRPr="001D4AD6">
              <w:rPr>
                <w:rFonts w:ascii="Times New Roman" w:eastAsia="Times New Roman" w:hAnsi="Times New Roman" w:cs="Times New Roman"/>
                <w:sz w:val="20"/>
                <w:szCs w:val="20"/>
              </w:rPr>
              <w:t xml:space="preserve"> правила поведения в защитных сооружениях</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Уметь</w:t>
            </w:r>
            <w:r w:rsidRPr="001D4AD6">
              <w:rPr>
                <w:rFonts w:ascii="Times New Roman" w:eastAsia="Times New Roman" w:hAnsi="Times New Roman" w:cs="Times New Roman"/>
                <w:sz w:val="20"/>
                <w:szCs w:val="20"/>
              </w:rPr>
              <w:t xml:space="preserve"> действовать в чрезвычайных ситуациях; использовать средства коллективной защиты.</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Называть</w:t>
            </w:r>
            <w:r w:rsidRPr="001D4AD6">
              <w:rPr>
                <w:rFonts w:ascii="Times New Roman" w:eastAsia="Times New Roman" w:hAnsi="Times New Roman" w:cs="Times New Roman"/>
                <w:sz w:val="20"/>
                <w:szCs w:val="20"/>
              </w:rPr>
              <w:t xml:space="preserve"> виды защитных сооружений</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FF52A1"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18.11</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11</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Средства индивидуальной защиты</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 xml:space="preserve">Урок </w:t>
            </w:r>
            <w:proofErr w:type="gramStart"/>
            <w:r w:rsidRPr="001D4AD6">
              <w:rPr>
                <w:rFonts w:ascii="Times New Roman" w:eastAsia="Times New Roman" w:hAnsi="Times New Roman" w:cs="Times New Roman"/>
                <w:sz w:val="20"/>
                <w:szCs w:val="20"/>
              </w:rPr>
              <w:t>комп-</w:t>
            </w:r>
            <w:proofErr w:type="spellStart"/>
            <w:r w:rsidRPr="001D4AD6">
              <w:rPr>
                <w:rFonts w:ascii="Times New Roman" w:eastAsia="Times New Roman" w:hAnsi="Times New Roman" w:cs="Times New Roman"/>
                <w:sz w:val="20"/>
                <w:szCs w:val="20"/>
              </w:rPr>
              <w:t>лексного</w:t>
            </w:r>
            <w:proofErr w:type="spellEnd"/>
            <w:proofErr w:type="gramEnd"/>
            <w:r w:rsidRPr="001D4AD6">
              <w:rPr>
                <w:rFonts w:ascii="Times New Roman" w:eastAsia="Times New Roman" w:hAnsi="Times New Roman" w:cs="Times New Roman"/>
                <w:sz w:val="20"/>
                <w:szCs w:val="20"/>
              </w:rPr>
              <w:t xml:space="preserve"> </w:t>
            </w:r>
            <w:proofErr w:type="spellStart"/>
            <w:r w:rsidRPr="001D4AD6">
              <w:rPr>
                <w:rFonts w:ascii="Times New Roman" w:eastAsia="Times New Roman" w:hAnsi="Times New Roman" w:cs="Times New Roman"/>
                <w:sz w:val="20"/>
                <w:szCs w:val="20"/>
              </w:rPr>
              <w:t>примене-ния</w:t>
            </w:r>
            <w:proofErr w:type="spellEnd"/>
            <w:r w:rsidRPr="001D4AD6">
              <w:rPr>
                <w:rFonts w:ascii="Times New Roman" w:eastAsia="Times New Roman" w:hAnsi="Times New Roman" w:cs="Times New Roman"/>
                <w:sz w:val="20"/>
                <w:szCs w:val="20"/>
              </w:rPr>
              <w:t xml:space="preserve"> ЗУН учащимися.</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Основные средства защиты органов дыхания и правила их использования. Средства защиты кожи. Медицинские средства защиты и профилактики</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Называть основные средства индивидуальной защиты органов дыхания и кожи, медицинские средства защиты и профилактики.</w:t>
            </w:r>
          </w:p>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 xml:space="preserve">Владеть навыками пользования средствами индивидуальной защиты </w:t>
            </w:r>
            <w:proofErr w:type="gramStart"/>
            <w:r w:rsidRPr="001D4AD6">
              <w:rPr>
                <w:rFonts w:ascii="Times New Roman" w:eastAsia="Times New Roman" w:hAnsi="Times New Roman" w:cs="Times New Roman"/>
                <w:sz w:val="20"/>
                <w:szCs w:val="20"/>
              </w:rPr>
              <w:t xml:space="preserve">( </w:t>
            </w:r>
            <w:proofErr w:type="gramEnd"/>
            <w:r w:rsidRPr="001D4AD6">
              <w:rPr>
                <w:rFonts w:ascii="Times New Roman" w:eastAsia="Times New Roman" w:hAnsi="Times New Roman" w:cs="Times New Roman"/>
                <w:sz w:val="20"/>
                <w:szCs w:val="20"/>
              </w:rPr>
              <w:t>противогазом, респиратором, ватно-марлевой повязкой, домашней медицинской аптечкой)</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 xml:space="preserve">Практическая работа. Отработка навыков </w:t>
            </w:r>
            <w:proofErr w:type="spellStart"/>
            <w:proofErr w:type="gramStart"/>
            <w:r w:rsidRPr="001D4AD6">
              <w:rPr>
                <w:rFonts w:ascii="Times New Roman" w:eastAsia="Times New Roman" w:hAnsi="Times New Roman" w:cs="Times New Roman"/>
                <w:sz w:val="20"/>
                <w:szCs w:val="20"/>
              </w:rPr>
              <w:t>пользова-ния</w:t>
            </w:r>
            <w:proofErr w:type="spellEnd"/>
            <w:proofErr w:type="gramEnd"/>
            <w:r w:rsidRPr="001D4AD6">
              <w:rPr>
                <w:rFonts w:ascii="Times New Roman" w:eastAsia="Times New Roman" w:hAnsi="Times New Roman" w:cs="Times New Roman"/>
                <w:sz w:val="20"/>
                <w:szCs w:val="20"/>
              </w:rPr>
              <w:t xml:space="preserve"> </w:t>
            </w:r>
            <w:proofErr w:type="spellStart"/>
            <w:r w:rsidRPr="001D4AD6">
              <w:rPr>
                <w:rFonts w:ascii="Times New Roman" w:eastAsia="Times New Roman" w:hAnsi="Times New Roman" w:cs="Times New Roman"/>
                <w:sz w:val="20"/>
                <w:szCs w:val="20"/>
              </w:rPr>
              <w:t>проти-вогазом</w:t>
            </w:r>
            <w:proofErr w:type="spellEnd"/>
            <w:r w:rsidRPr="001D4AD6">
              <w:rPr>
                <w:rFonts w:ascii="Times New Roman" w:eastAsia="Times New Roman" w:hAnsi="Times New Roman" w:cs="Times New Roman"/>
                <w:sz w:val="20"/>
                <w:szCs w:val="20"/>
              </w:rPr>
              <w:t xml:space="preserve"> ГП-7</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(15 мин)</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25.11</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12</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Организация проведения аварийно-спасательных работ в зоне чрезвычайных ситуаций</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Предназначение аварийно- спасательных и других неотложных работ, проводимых в зонах  ЧС. Организация и основное содержание аварийно- спасательных работ. Санитарная обработка людей после пребывания их в зонах заражения.</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Знать </w:t>
            </w:r>
            <w:r w:rsidRPr="001D4AD6">
              <w:rPr>
                <w:rFonts w:ascii="Times New Roman" w:eastAsia="Times New Roman" w:hAnsi="Times New Roman" w:cs="Times New Roman"/>
                <w:sz w:val="20"/>
                <w:szCs w:val="20"/>
              </w:rPr>
              <w:t xml:space="preserve"> об организации проведения  аварийно-спасательных работ в зонах чрезвычайных ситуаций.</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Использоват</w:t>
            </w:r>
            <w:r w:rsidRPr="001D4AD6">
              <w:rPr>
                <w:rFonts w:ascii="Times New Roman" w:eastAsia="Times New Roman" w:hAnsi="Times New Roman" w:cs="Times New Roman"/>
                <w:sz w:val="20"/>
                <w:szCs w:val="20"/>
              </w:rPr>
              <w:t>ь полученные знания и умения для обеспечения личной безопасности.</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2.12</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13</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Организация гражданской обороны в образовательном учреждении</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 xml:space="preserve">Урок </w:t>
            </w:r>
            <w:proofErr w:type="gramStart"/>
            <w:r w:rsidRPr="001D4AD6">
              <w:rPr>
                <w:rFonts w:ascii="Times New Roman" w:eastAsia="Times New Roman" w:hAnsi="Times New Roman" w:cs="Times New Roman"/>
                <w:sz w:val="20"/>
                <w:szCs w:val="20"/>
              </w:rPr>
              <w:t>комп-</w:t>
            </w:r>
            <w:proofErr w:type="spellStart"/>
            <w:r w:rsidRPr="001D4AD6">
              <w:rPr>
                <w:rFonts w:ascii="Times New Roman" w:eastAsia="Times New Roman" w:hAnsi="Times New Roman" w:cs="Times New Roman"/>
                <w:sz w:val="20"/>
                <w:szCs w:val="20"/>
              </w:rPr>
              <w:t>лексного</w:t>
            </w:r>
            <w:proofErr w:type="spellEnd"/>
            <w:proofErr w:type="gramEnd"/>
            <w:r w:rsidRPr="001D4AD6">
              <w:rPr>
                <w:rFonts w:ascii="Times New Roman" w:eastAsia="Times New Roman" w:hAnsi="Times New Roman" w:cs="Times New Roman"/>
                <w:sz w:val="20"/>
                <w:szCs w:val="20"/>
              </w:rPr>
              <w:t xml:space="preserve"> </w:t>
            </w:r>
            <w:proofErr w:type="spellStart"/>
            <w:r w:rsidRPr="001D4AD6">
              <w:rPr>
                <w:rFonts w:ascii="Times New Roman" w:eastAsia="Times New Roman" w:hAnsi="Times New Roman" w:cs="Times New Roman"/>
                <w:sz w:val="20"/>
                <w:szCs w:val="20"/>
              </w:rPr>
              <w:t>примене-ния</w:t>
            </w:r>
            <w:proofErr w:type="spellEnd"/>
            <w:r w:rsidRPr="001D4AD6">
              <w:rPr>
                <w:rFonts w:ascii="Times New Roman" w:eastAsia="Times New Roman" w:hAnsi="Times New Roman" w:cs="Times New Roman"/>
                <w:sz w:val="20"/>
                <w:szCs w:val="20"/>
              </w:rPr>
              <w:t xml:space="preserve"> ЗУН учащимися</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 xml:space="preserve">Организация гражданской обороны в общеобразовательном учреждении, её предназначение. Отработка правил. План ГО  общеобразовательного учреждения. Обязанности </w:t>
            </w:r>
            <w:proofErr w:type="gramStart"/>
            <w:r w:rsidRPr="001D4AD6">
              <w:rPr>
                <w:rFonts w:ascii="Times New Roman" w:eastAsia="Times New Roman" w:hAnsi="Times New Roman" w:cs="Times New Roman"/>
                <w:sz w:val="20"/>
                <w:szCs w:val="20"/>
              </w:rPr>
              <w:t>обучаемых</w:t>
            </w:r>
            <w:proofErr w:type="gramEnd"/>
            <w:r w:rsidRPr="001D4AD6">
              <w:rPr>
                <w:rFonts w:ascii="Times New Roman" w:eastAsia="Times New Roman" w:hAnsi="Times New Roman" w:cs="Times New Roman"/>
                <w:sz w:val="20"/>
                <w:szCs w:val="20"/>
              </w:rPr>
              <w:t>.</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Знать</w:t>
            </w:r>
            <w:r w:rsidRPr="001D4AD6">
              <w:rPr>
                <w:rFonts w:ascii="Times New Roman" w:eastAsia="Times New Roman" w:hAnsi="Times New Roman" w:cs="Times New Roman"/>
                <w:sz w:val="20"/>
                <w:szCs w:val="20"/>
              </w:rPr>
              <w:t xml:space="preserve"> об организации ГО в</w:t>
            </w:r>
            <w:r w:rsidRPr="001D4AD6">
              <w:rPr>
                <w:rFonts w:ascii="Times New Roman" w:eastAsia="Times New Roman" w:hAnsi="Times New Roman" w:cs="Times New Roman"/>
                <w:sz w:val="24"/>
                <w:szCs w:val="24"/>
              </w:rPr>
              <w:t xml:space="preserve"> </w:t>
            </w:r>
            <w:r w:rsidRPr="001D4AD6">
              <w:rPr>
                <w:rFonts w:ascii="Times New Roman" w:eastAsia="Times New Roman" w:hAnsi="Times New Roman" w:cs="Times New Roman"/>
                <w:sz w:val="20"/>
                <w:szCs w:val="20"/>
              </w:rPr>
              <w:t>общеобразовательном учреждении, правила поведения учащихся при получении сигнала о ЧС.</w:t>
            </w:r>
          </w:p>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i/>
                <w:sz w:val="20"/>
                <w:szCs w:val="20"/>
              </w:rPr>
              <w:t>Уметь</w:t>
            </w:r>
            <w:r w:rsidRPr="001D4AD6">
              <w:rPr>
                <w:rFonts w:ascii="Times New Roman" w:eastAsia="Times New Roman" w:hAnsi="Times New Roman" w:cs="Times New Roman"/>
                <w:sz w:val="20"/>
                <w:szCs w:val="20"/>
              </w:rPr>
              <w:t xml:space="preserve"> действовать согласно установленному порядку по сигналу «Внимание всем!»</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Практическая работа.</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 xml:space="preserve">Отработка навыков поведения учащихся при получении сигнала о ЧС </w:t>
            </w:r>
            <w:proofErr w:type="gramStart"/>
            <w:r w:rsidRPr="001D4AD6">
              <w:rPr>
                <w:rFonts w:ascii="Times New Roman" w:eastAsia="Times New Roman" w:hAnsi="Times New Roman" w:cs="Times New Roman"/>
                <w:sz w:val="20"/>
                <w:szCs w:val="20"/>
              </w:rPr>
              <w:t xml:space="preserve">( </w:t>
            </w:r>
            <w:proofErr w:type="gramEnd"/>
            <w:r w:rsidRPr="001D4AD6">
              <w:rPr>
                <w:rFonts w:ascii="Times New Roman" w:eastAsia="Times New Roman" w:hAnsi="Times New Roman" w:cs="Times New Roman"/>
                <w:sz w:val="20"/>
                <w:szCs w:val="20"/>
              </w:rPr>
              <w:t>15 мин)</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9.12</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14</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Сохранение и укрепление здоровья – важная часть подготовки</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Здоровье человека, общие понятия и определения. Здоровье духовное и физическое. Основные критерии здоровья. Влияние окружающей среды на здоровье человека в процессе жизнедеятельности</w:t>
            </w:r>
            <w:proofErr w:type="gramStart"/>
            <w:r w:rsidRPr="001D4AD6">
              <w:rPr>
                <w:rFonts w:ascii="Times New Roman" w:eastAsia="Times New Roman" w:hAnsi="Times New Roman" w:cs="Times New Roman"/>
                <w:sz w:val="20"/>
                <w:szCs w:val="20"/>
              </w:rPr>
              <w:t xml:space="preserve">.. </w:t>
            </w:r>
            <w:proofErr w:type="gramEnd"/>
            <w:r w:rsidRPr="001D4AD6">
              <w:rPr>
                <w:rFonts w:ascii="Times New Roman" w:eastAsia="Times New Roman" w:hAnsi="Times New Roman" w:cs="Times New Roman"/>
                <w:sz w:val="20"/>
                <w:szCs w:val="20"/>
              </w:rPr>
              <w:t>Необходимость сохранения и укрепления здоровья – социальная потребность общества.</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Знать </w:t>
            </w:r>
            <w:r w:rsidRPr="001D4AD6">
              <w:rPr>
                <w:rFonts w:ascii="Times New Roman" w:eastAsia="Times New Roman" w:hAnsi="Times New Roman" w:cs="Times New Roman"/>
                <w:sz w:val="20"/>
                <w:szCs w:val="20"/>
              </w:rPr>
              <w:t>основные определения и понятия здоровья и факторы, влияющие на него</w:t>
            </w:r>
          </w:p>
        </w:tc>
        <w:tc>
          <w:tcPr>
            <w:tcW w:w="1260" w:type="dxa"/>
            <w:shd w:val="clear" w:color="auto" w:fill="auto"/>
          </w:tcPr>
          <w:p w:rsidR="00F0788D" w:rsidRPr="001D4AD6" w:rsidRDefault="000A35E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16.12</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15</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Инфекционные заболевания, их классификация.</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Инфекционные заболевания, причины их возникновения, механизм передачи инфекций.</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Классификация инфекционных заболеваний, понятие об иммунитете, экстренной и специфической профилактике.</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Называть  </w:t>
            </w:r>
            <w:r w:rsidRPr="001D4AD6">
              <w:rPr>
                <w:rFonts w:ascii="Times New Roman" w:eastAsia="Times New Roman" w:hAnsi="Times New Roman" w:cs="Times New Roman"/>
                <w:sz w:val="20"/>
                <w:szCs w:val="20"/>
              </w:rPr>
              <w:t>основные принципы классификации инфекционных заболеваний.</w:t>
            </w:r>
          </w:p>
          <w:p w:rsidR="00F0788D" w:rsidRPr="001D4AD6" w:rsidRDefault="00F0788D" w:rsidP="00C11742">
            <w:pPr>
              <w:spacing w:after="0" w:line="240" w:lineRule="auto"/>
              <w:rPr>
                <w:rFonts w:ascii="Times New Roman" w:eastAsia="Times New Roman" w:hAnsi="Times New Roman" w:cs="Times New Roman"/>
                <w:i/>
                <w:sz w:val="20"/>
                <w:szCs w:val="20"/>
              </w:rPr>
            </w:pPr>
            <w:r w:rsidRPr="001D4AD6">
              <w:rPr>
                <w:rFonts w:ascii="Times New Roman" w:eastAsia="Times New Roman" w:hAnsi="Times New Roman" w:cs="Times New Roman"/>
                <w:i/>
                <w:sz w:val="20"/>
                <w:szCs w:val="20"/>
              </w:rPr>
              <w:t xml:space="preserve">Использовать </w:t>
            </w:r>
            <w:r w:rsidRPr="001D4AD6">
              <w:rPr>
                <w:rFonts w:ascii="Times New Roman" w:eastAsia="Times New Roman" w:hAnsi="Times New Roman" w:cs="Times New Roman"/>
                <w:sz w:val="20"/>
                <w:szCs w:val="20"/>
              </w:rPr>
              <w:t>приобретенные знания и умения в повседневной жизни для соблюдения мер профилактики инфекционных заболеваний.</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23.12</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16</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Основные инфекционные заболевания, их профилактика.</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Наиболее характерные инфекционные заболевания,  механизм передачи инфекций. Профилактика наиболее часто встречающихся инфекционных заболеваний</w:t>
            </w:r>
          </w:p>
          <w:p w:rsidR="00F0788D" w:rsidRPr="001D4AD6" w:rsidRDefault="00F0788D" w:rsidP="00C11742">
            <w:pPr>
              <w:spacing w:after="0" w:line="240" w:lineRule="auto"/>
              <w:rPr>
                <w:rFonts w:ascii="Times New Roman" w:eastAsia="Times New Roman" w:hAnsi="Times New Roman" w:cs="Times New Roman"/>
                <w:sz w:val="20"/>
                <w:szCs w:val="20"/>
              </w:rPr>
            </w:pP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Знать </w:t>
            </w:r>
            <w:r w:rsidRPr="001D4AD6">
              <w:rPr>
                <w:rFonts w:ascii="Times New Roman" w:eastAsia="Times New Roman" w:hAnsi="Times New Roman" w:cs="Times New Roman"/>
                <w:sz w:val="20"/>
                <w:szCs w:val="20"/>
              </w:rPr>
              <w:t>об основных принципах профилактики инфекционных заболеваний.</w:t>
            </w:r>
          </w:p>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i/>
                <w:sz w:val="20"/>
                <w:szCs w:val="20"/>
              </w:rPr>
              <w:t xml:space="preserve">Использовать </w:t>
            </w:r>
            <w:r w:rsidRPr="001D4AD6">
              <w:rPr>
                <w:rFonts w:ascii="Times New Roman" w:eastAsia="Times New Roman" w:hAnsi="Times New Roman" w:cs="Times New Roman"/>
                <w:sz w:val="20"/>
                <w:szCs w:val="20"/>
              </w:rPr>
              <w:t>приобретенные знания и умения в повседневной жизни для соблюдения мер профилактики инфекционных заболеваний.</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13.01</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17</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Здоровый образ жизни. Факторы, влияющие на здоровье.</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Здоровый образ жизни</w:t>
            </w:r>
            <w:proofErr w:type="gramStart"/>
            <w:r w:rsidRPr="001D4AD6">
              <w:rPr>
                <w:rFonts w:ascii="Times New Roman" w:eastAsia="Times New Roman" w:hAnsi="Times New Roman" w:cs="Times New Roman"/>
                <w:sz w:val="20"/>
                <w:szCs w:val="20"/>
              </w:rPr>
              <w:t>.</w:t>
            </w:r>
            <w:proofErr w:type="gramEnd"/>
            <w:r w:rsidRPr="001D4AD6">
              <w:rPr>
                <w:rFonts w:ascii="Times New Roman" w:eastAsia="Times New Roman" w:hAnsi="Times New Roman" w:cs="Times New Roman"/>
                <w:sz w:val="20"/>
                <w:szCs w:val="20"/>
              </w:rPr>
              <w:t xml:space="preserve"> – </w:t>
            </w:r>
            <w:proofErr w:type="gramStart"/>
            <w:r w:rsidRPr="001D4AD6">
              <w:rPr>
                <w:rFonts w:ascii="Times New Roman" w:eastAsia="Times New Roman" w:hAnsi="Times New Roman" w:cs="Times New Roman"/>
                <w:sz w:val="20"/>
                <w:szCs w:val="20"/>
              </w:rPr>
              <w:t>и</w:t>
            </w:r>
            <w:proofErr w:type="gramEnd"/>
            <w:r w:rsidRPr="001D4AD6">
              <w:rPr>
                <w:rFonts w:ascii="Times New Roman" w:eastAsia="Times New Roman" w:hAnsi="Times New Roman" w:cs="Times New Roman"/>
                <w:sz w:val="20"/>
                <w:szCs w:val="20"/>
              </w:rPr>
              <w:t>ндивидуальная система поведения человека, направленная на укрепление и сохранение здоровья</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Знать </w:t>
            </w:r>
            <w:r w:rsidRPr="001D4AD6">
              <w:rPr>
                <w:rFonts w:ascii="Times New Roman" w:eastAsia="Times New Roman" w:hAnsi="Times New Roman" w:cs="Times New Roman"/>
                <w:sz w:val="20"/>
                <w:szCs w:val="20"/>
              </w:rPr>
              <w:t>основное определение понятия «здоровый образ жизни», о факторах, влияющих на здоровье.</w:t>
            </w:r>
          </w:p>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i/>
                <w:sz w:val="20"/>
                <w:szCs w:val="20"/>
              </w:rPr>
              <w:t xml:space="preserve">Использовать </w:t>
            </w:r>
            <w:r w:rsidRPr="001D4AD6">
              <w:rPr>
                <w:rFonts w:ascii="Times New Roman" w:eastAsia="Times New Roman" w:hAnsi="Times New Roman" w:cs="Times New Roman"/>
                <w:sz w:val="20"/>
                <w:szCs w:val="20"/>
              </w:rPr>
              <w:t>приобретенные знания и умения в повседневной жизни для  ведения здорового образа жизни.</w:t>
            </w:r>
          </w:p>
        </w:tc>
        <w:tc>
          <w:tcPr>
            <w:tcW w:w="1260" w:type="dxa"/>
            <w:shd w:val="clear" w:color="auto" w:fill="auto"/>
          </w:tcPr>
          <w:p w:rsidR="00F0788D" w:rsidRPr="001D4AD6" w:rsidRDefault="000A35E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20.01</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18</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 xml:space="preserve">Основные составляющие здорового образа жизни </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 xml:space="preserve">Общие понятия о режиме жизнедеятельности, его значение для здоровья человека. Пути обеспечения высокого уровня работоспособности. Основные элементы жизнедеятельности человека </w:t>
            </w:r>
            <w:proofErr w:type="gramStart"/>
            <w:r w:rsidRPr="001D4AD6">
              <w:rPr>
                <w:rFonts w:ascii="Times New Roman" w:eastAsia="Times New Roman" w:hAnsi="Times New Roman" w:cs="Times New Roman"/>
                <w:sz w:val="20"/>
                <w:szCs w:val="20"/>
              </w:rPr>
              <w:t xml:space="preserve">( </w:t>
            </w:r>
            <w:proofErr w:type="gramEnd"/>
            <w:r w:rsidRPr="001D4AD6">
              <w:rPr>
                <w:rFonts w:ascii="Times New Roman" w:eastAsia="Times New Roman" w:hAnsi="Times New Roman" w:cs="Times New Roman"/>
                <w:sz w:val="20"/>
                <w:szCs w:val="20"/>
              </w:rPr>
              <w:t>умственная и физическая нагрузка, активный отдых, сон, питание и др.), рациональное сочетание элементов жизнедеятельности, обеспечивающих высокий уровень жизни. Значение правильного режима труда и отдыха для гармоничного развития человека, его физических и духовных качеств.</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Знать </w:t>
            </w:r>
            <w:r w:rsidRPr="001D4AD6">
              <w:rPr>
                <w:rFonts w:ascii="Times New Roman" w:eastAsia="Times New Roman" w:hAnsi="Times New Roman" w:cs="Times New Roman"/>
                <w:sz w:val="20"/>
                <w:szCs w:val="20"/>
              </w:rPr>
              <w:t>основные составляющие здорового образа жизни и  их влияние на безопасность жизнедеятельности личности</w:t>
            </w:r>
            <w:proofErr w:type="gramStart"/>
            <w:r w:rsidRPr="001D4AD6">
              <w:rPr>
                <w:rFonts w:ascii="Times New Roman" w:eastAsia="Times New Roman" w:hAnsi="Times New Roman" w:cs="Times New Roman"/>
                <w:sz w:val="20"/>
                <w:szCs w:val="20"/>
              </w:rPr>
              <w:t>.</w:t>
            </w:r>
            <w:proofErr w:type="gramEnd"/>
            <w:r w:rsidRPr="001D4AD6">
              <w:rPr>
                <w:rFonts w:ascii="Times New Roman" w:eastAsia="Times New Roman" w:hAnsi="Times New Roman" w:cs="Times New Roman"/>
                <w:sz w:val="20"/>
                <w:szCs w:val="20"/>
              </w:rPr>
              <w:t xml:space="preserve"> </w:t>
            </w:r>
            <w:proofErr w:type="gramStart"/>
            <w:r w:rsidRPr="001D4AD6">
              <w:rPr>
                <w:rFonts w:ascii="Times New Roman" w:eastAsia="Times New Roman" w:hAnsi="Times New Roman" w:cs="Times New Roman"/>
                <w:sz w:val="20"/>
                <w:szCs w:val="20"/>
              </w:rPr>
              <w:t>о</w:t>
            </w:r>
            <w:proofErr w:type="gramEnd"/>
            <w:r w:rsidRPr="001D4AD6">
              <w:rPr>
                <w:rFonts w:ascii="Times New Roman" w:eastAsia="Times New Roman" w:hAnsi="Times New Roman" w:cs="Times New Roman"/>
                <w:sz w:val="20"/>
                <w:szCs w:val="20"/>
              </w:rPr>
              <w:t xml:space="preserve"> факторах, влияющих на здоровье.</w:t>
            </w:r>
          </w:p>
          <w:p w:rsidR="00F0788D" w:rsidRPr="001D4AD6" w:rsidRDefault="00F0788D" w:rsidP="00C11742">
            <w:pPr>
              <w:spacing w:after="0" w:line="240" w:lineRule="auto"/>
              <w:rPr>
                <w:rFonts w:ascii="Times New Roman" w:eastAsia="Times New Roman" w:hAnsi="Times New Roman" w:cs="Times New Roman"/>
                <w:i/>
                <w:sz w:val="20"/>
                <w:szCs w:val="20"/>
              </w:rPr>
            </w:pPr>
            <w:r w:rsidRPr="001D4AD6">
              <w:rPr>
                <w:rFonts w:ascii="Times New Roman" w:eastAsia="Times New Roman" w:hAnsi="Times New Roman" w:cs="Times New Roman"/>
                <w:i/>
                <w:sz w:val="20"/>
                <w:szCs w:val="20"/>
              </w:rPr>
              <w:t xml:space="preserve">Использовать </w:t>
            </w:r>
            <w:r w:rsidRPr="001D4AD6">
              <w:rPr>
                <w:rFonts w:ascii="Times New Roman" w:eastAsia="Times New Roman" w:hAnsi="Times New Roman" w:cs="Times New Roman"/>
                <w:sz w:val="20"/>
                <w:szCs w:val="20"/>
              </w:rPr>
              <w:t>приобретенные знания в повседневной жизни для  ведения здорового образа жизни.</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27.01</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19</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Биологические ритмы</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Основные понятия о биологических ритмах организма.</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Знать </w:t>
            </w:r>
            <w:r w:rsidRPr="001D4AD6">
              <w:rPr>
                <w:rFonts w:ascii="Times New Roman" w:eastAsia="Times New Roman" w:hAnsi="Times New Roman" w:cs="Times New Roman"/>
                <w:sz w:val="20"/>
                <w:szCs w:val="20"/>
              </w:rPr>
              <w:t>основные составляющие здорового образа жизни.</w:t>
            </w:r>
          </w:p>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i/>
                <w:sz w:val="20"/>
                <w:szCs w:val="20"/>
              </w:rPr>
              <w:t xml:space="preserve">Использовать </w:t>
            </w:r>
            <w:r w:rsidRPr="001D4AD6">
              <w:rPr>
                <w:rFonts w:ascii="Times New Roman" w:eastAsia="Times New Roman" w:hAnsi="Times New Roman" w:cs="Times New Roman"/>
                <w:sz w:val="20"/>
                <w:szCs w:val="20"/>
              </w:rPr>
              <w:t>приобретенные знания в повседневной жизни для  ведения здорового образа жизни</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3.02</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rPr>
          <w:trHeight w:val="1722"/>
        </w:trPr>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20</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Влияние биологических ритмов на работоспособность человека</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Влияние биологических ритмов на уровень жизнедеятельности человека. Учет влияния биоритмов при распределении нагрузок в процессе жизнедеятельности для повышения уровня работоспособности</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Знать </w:t>
            </w:r>
            <w:r w:rsidRPr="001D4AD6">
              <w:rPr>
                <w:rFonts w:ascii="Times New Roman" w:eastAsia="Times New Roman" w:hAnsi="Times New Roman" w:cs="Times New Roman"/>
                <w:sz w:val="20"/>
                <w:szCs w:val="20"/>
              </w:rPr>
              <w:t>основные составляющие здорового образа жизни и  их влияние на безопасность жизнедеятельности личности.</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Использовать </w:t>
            </w:r>
            <w:r w:rsidRPr="001D4AD6">
              <w:rPr>
                <w:rFonts w:ascii="Times New Roman" w:eastAsia="Times New Roman" w:hAnsi="Times New Roman" w:cs="Times New Roman"/>
                <w:sz w:val="20"/>
                <w:szCs w:val="20"/>
              </w:rPr>
              <w:t>приобретенные знания в повседневной жизни для  ведения здорового образа жизни</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 xml:space="preserve">Решение </w:t>
            </w:r>
            <w:proofErr w:type="spellStart"/>
            <w:proofErr w:type="gramStart"/>
            <w:r w:rsidRPr="001D4AD6">
              <w:rPr>
                <w:rFonts w:ascii="Times New Roman" w:eastAsia="Times New Roman" w:hAnsi="Times New Roman" w:cs="Times New Roman"/>
                <w:sz w:val="20"/>
                <w:szCs w:val="20"/>
              </w:rPr>
              <w:t>ситуацион-ных</w:t>
            </w:r>
            <w:proofErr w:type="spellEnd"/>
            <w:proofErr w:type="gramEnd"/>
            <w:r w:rsidRPr="001D4AD6">
              <w:rPr>
                <w:rFonts w:ascii="Times New Roman" w:eastAsia="Times New Roman" w:hAnsi="Times New Roman" w:cs="Times New Roman"/>
                <w:sz w:val="20"/>
                <w:szCs w:val="20"/>
              </w:rPr>
              <w:t xml:space="preserve">  задач</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10.02</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21</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Значение двигательной активности и закаливания организма для здоровья человека</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 xml:space="preserve">Значение двигательной активности для здоровья человека  в процессе его жизнедеятельности. Необходимость выработки привычки к систематическим занятиям физкультурой для обеспечения высокого уровня работоспособности, долголетия. </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Физиологические особенности влияния закаливающих процедур на организм человека и укрепление его здоровья. Правила использования факторов окружающей среды для закаливания, необходимость выработки привычки к  систематическому выполнению закаливающих процедур.</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Знать </w:t>
            </w:r>
            <w:r w:rsidRPr="001D4AD6">
              <w:rPr>
                <w:rFonts w:ascii="Times New Roman" w:eastAsia="Times New Roman" w:hAnsi="Times New Roman" w:cs="Times New Roman"/>
                <w:sz w:val="20"/>
                <w:szCs w:val="20"/>
              </w:rPr>
              <w:t xml:space="preserve"> о факторах</w:t>
            </w:r>
            <w:proofErr w:type="gramStart"/>
            <w:r w:rsidRPr="001D4AD6">
              <w:rPr>
                <w:rFonts w:ascii="Times New Roman" w:eastAsia="Times New Roman" w:hAnsi="Times New Roman" w:cs="Times New Roman"/>
                <w:sz w:val="20"/>
                <w:szCs w:val="20"/>
              </w:rPr>
              <w:t>.</w:t>
            </w:r>
            <w:proofErr w:type="gramEnd"/>
            <w:r w:rsidRPr="001D4AD6">
              <w:rPr>
                <w:rFonts w:ascii="Times New Roman" w:eastAsia="Times New Roman" w:hAnsi="Times New Roman" w:cs="Times New Roman"/>
                <w:sz w:val="20"/>
                <w:szCs w:val="20"/>
              </w:rPr>
              <w:t xml:space="preserve"> </w:t>
            </w:r>
            <w:proofErr w:type="gramStart"/>
            <w:r w:rsidRPr="001D4AD6">
              <w:rPr>
                <w:rFonts w:ascii="Times New Roman" w:eastAsia="Times New Roman" w:hAnsi="Times New Roman" w:cs="Times New Roman"/>
                <w:sz w:val="20"/>
                <w:szCs w:val="20"/>
              </w:rPr>
              <w:t>с</w:t>
            </w:r>
            <w:proofErr w:type="gramEnd"/>
            <w:r w:rsidRPr="001D4AD6">
              <w:rPr>
                <w:rFonts w:ascii="Times New Roman" w:eastAsia="Times New Roman" w:hAnsi="Times New Roman" w:cs="Times New Roman"/>
                <w:sz w:val="20"/>
                <w:szCs w:val="20"/>
              </w:rPr>
              <w:t>пособствующих укреплению здоровья</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Использовать </w:t>
            </w:r>
            <w:r w:rsidRPr="001D4AD6">
              <w:rPr>
                <w:rFonts w:ascii="Times New Roman" w:eastAsia="Times New Roman" w:hAnsi="Times New Roman" w:cs="Times New Roman"/>
                <w:sz w:val="20"/>
                <w:szCs w:val="20"/>
              </w:rPr>
              <w:t>приобретенные знания в повседневной жизни для  ведения здорового образа жизни</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17.02</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22</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Вредные привычки</w:t>
            </w:r>
            <w:proofErr w:type="gramStart"/>
            <w:r w:rsidRPr="001D4AD6">
              <w:rPr>
                <w:rFonts w:ascii="Times New Roman" w:eastAsia="Times New Roman" w:hAnsi="Times New Roman" w:cs="Times New Roman"/>
                <w:sz w:val="20"/>
                <w:szCs w:val="20"/>
              </w:rPr>
              <w:t xml:space="preserve"> ,</w:t>
            </w:r>
            <w:proofErr w:type="gramEnd"/>
            <w:r w:rsidRPr="001D4AD6">
              <w:rPr>
                <w:rFonts w:ascii="Times New Roman" w:eastAsia="Times New Roman" w:hAnsi="Times New Roman" w:cs="Times New Roman"/>
                <w:sz w:val="20"/>
                <w:szCs w:val="20"/>
              </w:rPr>
              <w:t xml:space="preserve"> их влияние на здоровье.</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Вредные привычки</w:t>
            </w:r>
            <w:proofErr w:type="gramStart"/>
            <w:r w:rsidRPr="001D4AD6">
              <w:rPr>
                <w:rFonts w:ascii="Times New Roman" w:eastAsia="Times New Roman" w:hAnsi="Times New Roman" w:cs="Times New Roman"/>
                <w:sz w:val="20"/>
                <w:szCs w:val="20"/>
              </w:rPr>
              <w:t xml:space="preserve"> ,</w:t>
            </w:r>
            <w:proofErr w:type="gramEnd"/>
            <w:r w:rsidRPr="001D4AD6">
              <w:rPr>
                <w:rFonts w:ascii="Times New Roman" w:eastAsia="Times New Roman" w:hAnsi="Times New Roman" w:cs="Times New Roman"/>
                <w:sz w:val="20"/>
                <w:szCs w:val="20"/>
              </w:rPr>
              <w:t xml:space="preserve"> ( употребление алкоголя, курение, употребление наркотиков) и их социальные последствия. Алкоголь, влияние алкоголя на здоровье  поведение человека, социальные последствия употребления алкоголя, снижение умственной и физической работоспособности. Курение и его влияние на состояние здоровья. Табачный дым и его составные части. Влияние курения на </w:t>
            </w:r>
            <w:proofErr w:type="gramStart"/>
            <w:r w:rsidRPr="001D4AD6">
              <w:rPr>
                <w:rFonts w:ascii="Times New Roman" w:eastAsia="Times New Roman" w:hAnsi="Times New Roman" w:cs="Times New Roman"/>
                <w:sz w:val="20"/>
                <w:szCs w:val="20"/>
              </w:rPr>
              <w:t>нервную</w:t>
            </w:r>
            <w:proofErr w:type="gramEnd"/>
            <w:r w:rsidRPr="001D4AD6">
              <w:rPr>
                <w:rFonts w:ascii="Times New Roman" w:eastAsia="Times New Roman" w:hAnsi="Times New Roman" w:cs="Times New Roman"/>
                <w:sz w:val="20"/>
                <w:szCs w:val="20"/>
              </w:rPr>
              <w:t xml:space="preserve"> и сердечно-сосудистую системы. Пассивное курение и его влияние на здоровье. Наркотики. Наркомания и токсикомания, общие понятия и определения.</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Приводить примеры</w:t>
            </w:r>
            <w:r w:rsidRPr="001D4AD6">
              <w:rPr>
                <w:rFonts w:ascii="Times New Roman" w:eastAsia="Times New Roman" w:hAnsi="Times New Roman" w:cs="Times New Roman"/>
                <w:sz w:val="20"/>
                <w:szCs w:val="20"/>
              </w:rPr>
              <w:t xml:space="preserve"> вредных привычек, факторов, разрушающих здоровье.</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Использовать </w:t>
            </w:r>
            <w:r w:rsidRPr="001D4AD6">
              <w:rPr>
                <w:rFonts w:ascii="Times New Roman" w:eastAsia="Times New Roman" w:hAnsi="Times New Roman" w:cs="Times New Roman"/>
                <w:sz w:val="20"/>
                <w:szCs w:val="20"/>
              </w:rPr>
              <w:t>приобретенные знания в повседневной жизни для  ведения здорового образа жизни</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24.02</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23</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Профилактика вредных привычек</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Социальные последствия пристрастия к наркотикам. Профилактика наркомании, чистота и культура в быту.</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Знать </w:t>
            </w:r>
            <w:r w:rsidRPr="001D4AD6">
              <w:rPr>
                <w:rFonts w:ascii="Times New Roman" w:eastAsia="Times New Roman" w:hAnsi="Times New Roman" w:cs="Times New Roman"/>
                <w:sz w:val="20"/>
                <w:szCs w:val="20"/>
              </w:rPr>
              <w:t xml:space="preserve"> о профилактике вредных привычек.</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Использовать </w:t>
            </w:r>
            <w:r w:rsidRPr="001D4AD6">
              <w:rPr>
                <w:rFonts w:ascii="Times New Roman" w:eastAsia="Times New Roman" w:hAnsi="Times New Roman" w:cs="Times New Roman"/>
                <w:sz w:val="20"/>
                <w:szCs w:val="20"/>
              </w:rPr>
              <w:t>приобретенные знания в повседневной жизни для  ведения здорового образа жизни</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proofErr w:type="spellStart"/>
            <w:r w:rsidRPr="001D4AD6">
              <w:rPr>
                <w:rFonts w:ascii="Times New Roman" w:eastAsia="Times New Roman" w:hAnsi="Times New Roman" w:cs="Times New Roman"/>
                <w:sz w:val="20"/>
                <w:szCs w:val="20"/>
              </w:rPr>
              <w:t>Провероч</w:t>
            </w:r>
            <w:proofErr w:type="spellEnd"/>
          </w:p>
          <w:p w:rsidR="00F0788D" w:rsidRPr="001D4AD6" w:rsidRDefault="00F0788D" w:rsidP="00C11742">
            <w:pPr>
              <w:spacing w:after="0" w:line="240" w:lineRule="auto"/>
              <w:rPr>
                <w:rFonts w:ascii="Times New Roman" w:eastAsia="Times New Roman" w:hAnsi="Times New Roman" w:cs="Times New Roman"/>
                <w:sz w:val="20"/>
                <w:szCs w:val="20"/>
              </w:rPr>
            </w:pPr>
            <w:proofErr w:type="spellStart"/>
            <w:r w:rsidRPr="001D4AD6">
              <w:rPr>
                <w:rFonts w:ascii="Times New Roman" w:eastAsia="Times New Roman" w:hAnsi="Times New Roman" w:cs="Times New Roman"/>
                <w:sz w:val="20"/>
                <w:szCs w:val="20"/>
              </w:rPr>
              <w:t>ная</w:t>
            </w:r>
            <w:proofErr w:type="spellEnd"/>
            <w:r w:rsidRPr="001D4AD6">
              <w:rPr>
                <w:rFonts w:ascii="Times New Roman" w:eastAsia="Times New Roman" w:hAnsi="Times New Roman" w:cs="Times New Roman"/>
                <w:sz w:val="20"/>
                <w:szCs w:val="20"/>
              </w:rPr>
              <w:t xml:space="preserve"> работа «Основы медицинских знаний и здорового образа жизни»</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 xml:space="preserve"> (20 мин)</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3.03</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rPr>
          <w:trHeight w:val="945"/>
        </w:trPr>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24</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История создания Вооруженных сил России</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 xml:space="preserve">Урок </w:t>
            </w:r>
            <w:proofErr w:type="gramStart"/>
            <w:r w:rsidRPr="001D4AD6">
              <w:rPr>
                <w:rFonts w:ascii="Times New Roman" w:eastAsia="Times New Roman" w:hAnsi="Times New Roman" w:cs="Times New Roman"/>
                <w:sz w:val="20"/>
                <w:szCs w:val="20"/>
              </w:rPr>
              <w:t>комп-</w:t>
            </w:r>
            <w:proofErr w:type="spellStart"/>
            <w:r w:rsidRPr="001D4AD6">
              <w:rPr>
                <w:rFonts w:ascii="Times New Roman" w:eastAsia="Times New Roman" w:hAnsi="Times New Roman" w:cs="Times New Roman"/>
                <w:sz w:val="20"/>
                <w:szCs w:val="20"/>
              </w:rPr>
              <w:t>лексного</w:t>
            </w:r>
            <w:proofErr w:type="spellEnd"/>
            <w:proofErr w:type="gramEnd"/>
            <w:r w:rsidRPr="001D4AD6">
              <w:rPr>
                <w:rFonts w:ascii="Times New Roman" w:eastAsia="Times New Roman" w:hAnsi="Times New Roman" w:cs="Times New Roman"/>
                <w:sz w:val="20"/>
                <w:szCs w:val="20"/>
              </w:rPr>
              <w:t xml:space="preserve"> </w:t>
            </w:r>
            <w:proofErr w:type="spellStart"/>
            <w:r w:rsidRPr="001D4AD6">
              <w:rPr>
                <w:rFonts w:ascii="Times New Roman" w:eastAsia="Times New Roman" w:hAnsi="Times New Roman" w:cs="Times New Roman"/>
                <w:sz w:val="20"/>
                <w:szCs w:val="20"/>
              </w:rPr>
              <w:t>примене-ния</w:t>
            </w:r>
            <w:proofErr w:type="spellEnd"/>
            <w:r w:rsidRPr="001D4AD6">
              <w:rPr>
                <w:rFonts w:ascii="Times New Roman" w:eastAsia="Times New Roman" w:hAnsi="Times New Roman" w:cs="Times New Roman"/>
                <w:sz w:val="20"/>
                <w:szCs w:val="20"/>
              </w:rPr>
              <w:t xml:space="preserve"> ЗУН учащимися</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Организация вооруженных сил Московского государства в 14-15 веках. Военная реформа Ивана Грозного в середине 16 века. Военная реформа Петра 1, создание регулярной армии, её особенности. Военные реформы в России во второй половине 19 века, создание массовой армии.</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Иметь представление</w:t>
            </w:r>
            <w:r w:rsidRPr="001D4AD6">
              <w:rPr>
                <w:rFonts w:ascii="Times New Roman" w:eastAsia="Times New Roman" w:hAnsi="Times New Roman" w:cs="Times New Roman"/>
                <w:sz w:val="20"/>
                <w:szCs w:val="20"/>
              </w:rPr>
              <w:t xml:space="preserve"> об истории создания Вооруженных сил России.</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Владеть</w:t>
            </w:r>
            <w:r w:rsidRPr="001D4AD6">
              <w:rPr>
                <w:rFonts w:ascii="Times New Roman" w:eastAsia="Times New Roman" w:hAnsi="Times New Roman" w:cs="Times New Roman"/>
                <w:sz w:val="20"/>
                <w:szCs w:val="20"/>
              </w:rPr>
              <w:t xml:space="preserve"> навыками осуществления осознанного самоопределения по отношению к военной службе.</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Семинар</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10.03</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25</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История создания Вооруженных сил России</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 xml:space="preserve">Урок </w:t>
            </w:r>
            <w:proofErr w:type="gramStart"/>
            <w:r w:rsidRPr="001D4AD6">
              <w:rPr>
                <w:rFonts w:ascii="Times New Roman" w:eastAsia="Times New Roman" w:hAnsi="Times New Roman" w:cs="Times New Roman"/>
                <w:sz w:val="20"/>
                <w:szCs w:val="20"/>
              </w:rPr>
              <w:t>комп-</w:t>
            </w:r>
            <w:proofErr w:type="spellStart"/>
            <w:r w:rsidRPr="001D4AD6">
              <w:rPr>
                <w:rFonts w:ascii="Times New Roman" w:eastAsia="Times New Roman" w:hAnsi="Times New Roman" w:cs="Times New Roman"/>
                <w:sz w:val="20"/>
                <w:szCs w:val="20"/>
              </w:rPr>
              <w:t>лексного</w:t>
            </w:r>
            <w:proofErr w:type="spellEnd"/>
            <w:proofErr w:type="gramEnd"/>
            <w:r w:rsidRPr="001D4AD6">
              <w:rPr>
                <w:rFonts w:ascii="Times New Roman" w:eastAsia="Times New Roman" w:hAnsi="Times New Roman" w:cs="Times New Roman"/>
                <w:sz w:val="20"/>
                <w:szCs w:val="20"/>
              </w:rPr>
              <w:t xml:space="preserve"> </w:t>
            </w:r>
            <w:proofErr w:type="spellStart"/>
            <w:r w:rsidRPr="001D4AD6">
              <w:rPr>
                <w:rFonts w:ascii="Times New Roman" w:eastAsia="Times New Roman" w:hAnsi="Times New Roman" w:cs="Times New Roman"/>
                <w:sz w:val="20"/>
                <w:szCs w:val="20"/>
              </w:rPr>
              <w:t>примене-ния</w:t>
            </w:r>
            <w:proofErr w:type="spellEnd"/>
            <w:r w:rsidRPr="001D4AD6">
              <w:rPr>
                <w:rFonts w:ascii="Times New Roman" w:eastAsia="Times New Roman" w:hAnsi="Times New Roman" w:cs="Times New Roman"/>
                <w:sz w:val="20"/>
                <w:szCs w:val="20"/>
              </w:rPr>
              <w:t xml:space="preserve"> ЗУН учащимися</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Создание Советских Вооруженных сил, их структура и предназначение. Вооруженные силы РФ, основные предпосылки проведения военной реформы.</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Иметь представление</w:t>
            </w:r>
            <w:r w:rsidRPr="001D4AD6">
              <w:rPr>
                <w:rFonts w:ascii="Times New Roman" w:eastAsia="Times New Roman" w:hAnsi="Times New Roman" w:cs="Times New Roman"/>
                <w:sz w:val="20"/>
                <w:szCs w:val="20"/>
              </w:rPr>
              <w:t xml:space="preserve"> об истории создания Вооруженных сил России.</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Владеть</w:t>
            </w:r>
            <w:r w:rsidRPr="001D4AD6">
              <w:rPr>
                <w:rFonts w:ascii="Times New Roman" w:eastAsia="Times New Roman" w:hAnsi="Times New Roman" w:cs="Times New Roman"/>
                <w:sz w:val="20"/>
                <w:szCs w:val="20"/>
              </w:rPr>
              <w:t xml:space="preserve"> навыками осуществления осознанного самоопределения по отношению к военной службе</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Семинар</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17.03</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26</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Организационная структура Вооруженных сил России</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Организационная структура Вооруженных сил России.  Виды Вооруженных сил РФ, рода войск Вооруженных сил РФ. Ракетные войска стратегического назначения, их предназначение, обеспечение высокого уровня боеготовности. Сухопутные войска, история создания, предназначение. Рода войск, входящие в сухопутные войска.</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Иметь представление</w:t>
            </w:r>
            <w:r w:rsidRPr="001D4AD6">
              <w:rPr>
                <w:rFonts w:ascii="Times New Roman" w:eastAsia="Times New Roman" w:hAnsi="Times New Roman" w:cs="Times New Roman"/>
                <w:sz w:val="20"/>
                <w:szCs w:val="20"/>
              </w:rPr>
              <w:t xml:space="preserve">  об организационной структуре ВС РФ.</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Владеть</w:t>
            </w:r>
            <w:r w:rsidRPr="001D4AD6">
              <w:rPr>
                <w:rFonts w:ascii="Times New Roman" w:eastAsia="Times New Roman" w:hAnsi="Times New Roman" w:cs="Times New Roman"/>
                <w:sz w:val="20"/>
                <w:szCs w:val="20"/>
              </w:rPr>
              <w:t xml:space="preserve"> навыками осуществления осознанного самоопределения по отношению к военной службе</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31.03</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27</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Виды Вооруженных сил, рода войск. История их создания и предназначение</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proofErr w:type="gramStart"/>
            <w:r w:rsidRPr="001D4AD6">
              <w:rPr>
                <w:rFonts w:ascii="Times New Roman" w:eastAsia="Times New Roman" w:hAnsi="Times New Roman" w:cs="Times New Roman"/>
                <w:sz w:val="20"/>
                <w:szCs w:val="20"/>
              </w:rPr>
              <w:t>Военно-воздушные силы,  история создания, предназначение, рода авиации.. Войска ПВО, история создания, предназначение, решаемые задачи.</w:t>
            </w:r>
            <w:proofErr w:type="gramEnd"/>
            <w:r w:rsidRPr="001D4AD6">
              <w:rPr>
                <w:rFonts w:ascii="Times New Roman" w:eastAsia="Times New Roman" w:hAnsi="Times New Roman" w:cs="Times New Roman"/>
                <w:sz w:val="20"/>
                <w:szCs w:val="20"/>
              </w:rPr>
              <w:t xml:space="preserve"> Включение ПВО в состав ВВС. Военно-морской флот, история создания, предназначение.</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Знать</w:t>
            </w:r>
            <w:r w:rsidRPr="001D4AD6">
              <w:rPr>
                <w:rFonts w:ascii="Times New Roman" w:eastAsia="Times New Roman" w:hAnsi="Times New Roman" w:cs="Times New Roman"/>
                <w:sz w:val="20"/>
                <w:szCs w:val="20"/>
              </w:rPr>
              <w:t xml:space="preserve"> состав и предназначение ВС РФ,</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Владеть </w:t>
            </w:r>
            <w:r w:rsidRPr="001D4AD6">
              <w:rPr>
                <w:rFonts w:ascii="Times New Roman" w:eastAsia="Times New Roman" w:hAnsi="Times New Roman" w:cs="Times New Roman"/>
                <w:sz w:val="20"/>
                <w:szCs w:val="20"/>
              </w:rPr>
              <w:t>навыками оценки уровня своей подготовленности к военной службе.</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7.04</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28</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Функции и основные задачи современных Вооруженных сил России, их роль и место в системе обеспечения национальной безопасности страны. Реформа Вооруженных сил.</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 Реформа Вооруженных сил России, её этапы и основное содержание.</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Характеризовать</w:t>
            </w:r>
            <w:r w:rsidRPr="001D4AD6">
              <w:rPr>
                <w:rFonts w:ascii="Times New Roman" w:eastAsia="Times New Roman" w:hAnsi="Times New Roman" w:cs="Times New Roman"/>
                <w:sz w:val="20"/>
                <w:szCs w:val="20"/>
              </w:rPr>
              <w:t xml:space="preserve"> функции и основные задачи современных Вооруженных сил.</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Иметь представление</w:t>
            </w:r>
            <w:r w:rsidRPr="001D4AD6">
              <w:rPr>
                <w:rFonts w:ascii="Times New Roman" w:eastAsia="Times New Roman" w:hAnsi="Times New Roman" w:cs="Times New Roman"/>
                <w:sz w:val="20"/>
                <w:szCs w:val="20"/>
              </w:rPr>
              <w:t xml:space="preserve"> об управлении Вооруженными силами, о реформе Вооруженных сил.</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Владеть</w:t>
            </w:r>
            <w:r w:rsidRPr="001D4AD6">
              <w:rPr>
                <w:rFonts w:ascii="Times New Roman" w:eastAsia="Times New Roman" w:hAnsi="Times New Roman" w:cs="Times New Roman"/>
                <w:sz w:val="20"/>
                <w:szCs w:val="20"/>
              </w:rPr>
              <w:t xml:space="preserve"> навыками осуществления осознанного самоопределения по отношению к военной службе</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14.04</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29</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Другие войска, их состав и предназначение.</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Пограничные войска Федеральной службы безопасности РФ, внутренние войска Министерства Внутренних дел, войска гражданской обороны, их состав и предназначение.</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Знать</w:t>
            </w:r>
            <w:r w:rsidRPr="001D4AD6">
              <w:rPr>
                <w:rFonts w:ascii="Times New Roman" w:eastAsia="Times New Roman" w:hAnsi="Times New Roman" w:cs="Times New Roman"/>
                <w:sz w:val="20"/>
                <w:szCs w:val="20"/>
              </w:rPr>
              <w:t xml:space="preserve"> состав и предназначение ВС РФ,</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Уметь оценивать</w:t>
            </w:r>
            <w:r w:rsidRPr="001D4AD6">
              <w:rPr>
                <w:rFonts w:ascii="Times New Roman" w:eastAsia="Times New Roman" w:hAnsi="Times New Roman" w:cs="Times New Roman"/>
                <w:sz w:val="20"/>
                <w:szCs w:val="20"/>
              </w:rPr>
              <w:t xml:space="preserve"> уровень своей подготовленности к военной службе.</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21.04</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30</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Патриотизм и верность воинскому долгу – качества защитника Отечества</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Патриотизм – духовно-нравственная основа личности военнослужащего – защитника Отечества, источник духовных сил воина. Преданность своему отечеству, любовь к Родине, стремление служить её интересам, защищать от врагов – основное содержание патриотизма. Воинский долг – обязанность Отечеству по его вооруженной защите. Основные составляющие личности военнослужащего – защитника Отечества, способного с честью и достоинством выполнить воинский долг.</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Знать </w:t>
            </w:r>
            <w:r w:rsidRPr="001D4AD6">
              <w:rPr>
                <w:rFonts w:ascii="Times New Roman" w:eastAsia="Times New Roman" w:hAnsi="Times New Roman" w:cs="Times New Roman"/>
                <w:sz w:val="20"/>
                <w:szCs w:val="20"/>
              </w:rPr>
              <w:t xml:space="preserve"> о требованиях воинской деятельности, предъявляемых к моральным, индивидуально- психологическим и профессиональным качествам гражданина. </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Использовать </w:t>
            </w:r>
            <w:r w:rsidRPr="001D4AD6">
              <w:rPr>
                <w:rFonts w:ascii="Times New Roman" w:eastAsia="Times New Roman" w:hAnsi="Times New Roman" w:cs="Times New Roman"/>
                <w:sz w:val="20"/>
                <w:szCs w:val="20"/>
              </w:rPr>
              <w:t>приобретенные знания для развития в себе качеств, необходимых для военной службы.</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proofErr w:type="spellStart"/>
            <w:r w:rsidRPr="001D4AD6">
              <w:rPr>
                <w:rFonts w:ascii="Times New Roman" w:eastAsia="Times New Roman" w:hAnsi="Times New Roman" w:cs="Times New Roman"/>
                <w:sz w:val="20"/>
                <w:szCs w:val="20"/>
              </w:rPr>
              <w:t>Провероч</w:t>
            </w:r>
            <w:proofErr w:type="spellEnd"/>
          </w:p>
          <w:p w:rsidR="00F0788D" w:rsidRPr="001D4AD6" w:rsidRDefault="00F0788D" w:rsidP="00C11742">
            <w:pPr>
              <w:spacing w:after="0" w:line="240" w:lineRule="auto"/>
              <w:rPr>
                <w:rFonts w:ascii="Times New Roman" w:eastAsia="Times New Roman" w:hAnsi="Times New Roman" w:cs="Times New Roman"/>
                <w:sz w:val="20"/>
                <w:szCs w:val="20"/>
              </w:rPr>
            </w:pPr>
            <w:proofErr w:type="spellStart"/>
            <w:r w:rsidRPr="001D4AD6">
              <w:rPr>
                <w:rFonts w:ascii="Times New Roman" w:eastAsia="Times New Roman" w:hAnsi="Times New Roman" w:cs="Times New Roman"/>
                <w:sz w:val="20"/>
                <w:szCs w:val="20"/>
              </w:rPr>
              <w:t>ная</w:t>
            </w:r>
            <w:proofErr w:type="spellEnd"/>
            <w:r w:rsidRPr="001D4AD6">
              <w:rPr>
                <w:rFonts w:ascii="Times New Roman" w:eastAsia="Times New Roman" w:hAnsi="Times New Roman" w:cs="Times New Roman"/>
                <w:sz w:val="20"/>
                <w:szCs w:val="20"/>
              </w:rPr>
              <w:t xml:space="preserve"> работа  по теме</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«Вооруженные силы Российской Федерации – защитники нашего  Отечества»</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 xml:space="preserve"> (20 мин)</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28.04</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31</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Памяти поколений – дни воинской славы России.</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 xml:space="preserve">Урок </w:t>
            </w:r>
            <w:proofErr w:type="gramStart"/>
            <w:r w:rsidRPr="001D4AD6">
              <w:rPr>
                <w:rFonts w:ascii="Times New Roman" w:eastAsia="Times New Roman" w:hAnsi="Times New Roman" w:cs="Times New Roman"/>
                <w:sz w:val="20"/>
                <w:szCs w:val="20"/>
              </w:rPr>
              <w:t>комп-</w:t>
            </w:r>
            <w:proofErr w:type="spellStart"/>
            <w:r w:rsidRPr="001D4AD6">
              <w:rPr>
                <w:rFonts w:ascii="Times New Roman" w:eastAsia="Times New Roman" w:hAnsi="Times New Roman" w:cs="Times New Roman"/>
                <w:sz w:val="20"/>
                <w:szCs w:val="20"/>
              </w:rPr>
              <w:t>лексного</w:t>
            </w:r>
            <w:proofErr w:type="spellEnd"/>
            <w:proofErr w:type="gramEnd"/>
            <w:r w:rsidRPr="001D4AD6">
              <w:rPr>
                <w:rFonts w:ascii="Times New Roman" w:eastAsia="Times New Roman" w:hAnsi="Times New Roman" w:cs="Times New Roman"/>
                <w:sz w:val="20"/>
                <w:szCs w:val="20"/>
              </w:rPr>
              <w:t xml:space="preserve"> </w:t>
            </w:r>
            <w:proofErr w:type="spellStart"/>
            <w:r w:rsidRPr="001D4AD6">
              <w:rPr>
                <w:rFonts w:ascii="Times New Roman" w:eastAsia="Times New Roman" w:hAnsi="Times New Roman" w:cs="Times New Roman"/>
                <w:sz w:val="20"/>
                <w:szCs w:val="20"/>
              </w:rPr>
              <w:t>примене-ния</w:t>
            </w:r>
            <w:proofErr w:type="spellEnd"/>
            <w:r w:rsidRPr="001D4AD6">
              <w:rPr>
                <w:rFonts w:ascii="Times New Roman" w:eastAsia="Times New Roman" w:hAnsi="Times New Roman" w:cs="Times New Roman"/>
                <w:sz w:val="20"/>
                <w:szCs w:val="20"/>
              </w:rPr>
              <w:t xml:space="preserve"> ЗУН учащимися</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Дни воинской славы – дни славных побед, сыгравших решающую роль в истории государства. Основные формы увековечивания памяти российских воинов, отличившихся в сражениях, связанных с днями воинской славы России.</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Знать </w:t>
            </w:r>
            <w:r w:rsidRPr="001D4AD6">
              <w:rPr>
                <w:rFonts w:ascii="Times New Roman" w:eastAsia="Times New Roman" w:hAnsi="Times New Roman" w:cs="Times New Roman"/>
                <w:sz w:val="20"/>
                <w:szCs w:val="20"/>
              </w:rPr>
              <w:t xml:space="preserve"> о днях воинской славы и о формах увековечивания памяти.</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Уметь </w:t>
            </w:r>
            <w:r w:rsidRPr="001D4AD6">
              <w:rPr>
                <w:rFonts w:ascii="Times New Roman" w:eastAsia="Times New Roman" w:hAnsi="Times New Roman" w:cs="Times New Roman"/>
                <w:sz w:val="20"/>
                <w:szCs w:val="20"/>
              </w:rPr>
              <w:t>отстаивать свою гражданскую позицию, формировать свои мировоззренческие взгляды.</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Использовать </w:t>
            </w:r>
            <w:r w:rsidRPr="001D4AD6">
              <w:rPr>
                <w:rFonts w:ascii="Times New Roman" w:eastAsia="Times New Roman" w:hAnsi="Times New Roman" w:cs="Times New Roman"/>
                <w:sz w:val="20"/>
                <w:szCs w:val="20"/>
              </w:rPr>
              <w:t>приобретенные знания для развития в себе качеств, необходимых для военной службы.</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Семинар.</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5.05</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32</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Дружба, войсковое товарищество – основа боевой готовности частей и подразделений.</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Иметь представление</w:t>
            </w:r>
            <w:r w:rsidRPr="001D4AD6">
              <w:rPr>
                <w:rFonts w:ascii="Times New Roman" w:eastAsia="Times New Roman" w:hAnsi="Times New Roman" w:cs="Times New Roman"/>
                <w:sz w:val="20"/>
                <w:szCs w:val="20"/>
              </w:rPr>
              <w:t xml:space="preserve"> о дружбе и войсковом товариществе как основе боевой готовности частей и подразделений.</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Использовать </w:t>
            </w:r>
            <w:r w:rsidRPr="001D4AD6">
              <w:rPr>
                <w:rFonts w:ascii="Times New Roman" w:eastAsia="Times New Roman" w:hAnsi="Times New Roman" w:cs="Times New Roman"/>
                <w:sz w:val="20"/>
                <w:szCs w:val="20"/>
              </w:rPr>
              <w:t>приобретенные знания для развития в себе  духовных и физических качеств, необходимых для военной службы.</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Индивидуальный опрос</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12.05</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33</w:t>
            </w: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Боевое знамя  воинской части – символ воинской чести, доблести и славы</w:t>
            </w: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Боевое знамя  воинской части – особо почетный знак, отличающий особенности боевого подразделения, истории и заслуг воинской части. Ритуал вручения боевого знамени воинской части, порядок его хранения и содержания.</w:t>
            </w: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Уметь </w:t>
            </w:r>
            <w:r w:rsidRPr="001D4AD6">
              <w:rPr>
                <w:rFonts w:ascii="Times New Roman" w:eastAsia="Times New Roman" w:hAnsi="Times New Roman" w:cs="Times New Roman"/>
                <w:sz w:val="20"/>
                <w:szCs w:val="20"/>
              </w:rPr>
              <w:t>осуществлять осознанное самоопределение по отношению к военной службе.</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Иметь представление</w:t>
            </w:r>
            <w:r w:rsidRPr="001D4AD6">
              <w:rPr>
                <w:rFonts w:ascii="Times New Roman" w:eastAsia="Times New Roman" w:hAnsi="Times New Roman" w:cs="Times New Roman"/>
                <w:sz w:val="20"/>
                <w:szCs w:val="20"/>
              </w:rPr>
              <w:t xml:space="preserve"> о символах воинской чести.</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proofErr w:type="spellStart"/>
            <w:proofErr w:type="gramStart"/>
            <w:r w:rsidRPr="001D4AD6">
              <w:rPr>
                <w:rFonts w:ascii="Times New Roman" w:eastAsia="Times New Roman" w:hAnsi="Times New Roman" w:cs="Times New Roman"/>
                <w:sz w:val="20"/>
                <w:szCs w:val="20"/>
              </w:rPr>
              <w:t>Тестирова-ние</w:t>
            </w:r>
            <w:proofErr w:type="spellEnd"/>
            <w:proofErr w:type="gramEnd"/>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 xml:space="preserve"> (20 мин)</w:t>
            </w:r>
          </w:p>
        </w:tc>
        <w:tc>
          <w:tcPr>
            <w:tcW w:w="720" w:type="dxa"/>
            <w:shd w:val="clear" w:color="auto" w:fill="auto"/>
          </w:tcPr>
          <w:p w:rsidR="00F0788D" w:rsidRPr="001D4AD6" w:rsidRDefault="001D4AD6"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19.05</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F0788D" w:rsidRPr="00C11742" w:rsidTr="00F0788D">
        <w:trPr>
          <w:trHeight w:val="2990"/>
        </w:trPr>
        <w:tc>
          <w:tcPr>
            <w:tcW w:w="540"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p w:rsidR="00F0788D" w:rsidRPr="001D4AD6" w:rsidRDefault="00F0788D" w:rsidP="00C11742">
            <w:pPr>
              <w:spacing w:after="0" w:line="240" w:lineRule="auto"/>
              <w:jc w:val="center"/>
              <w:rPr>
                <w:rFonts w:ascii="Times New Roman" w:eastAsia="Times New Roman" w:hAnsi="Times New Roman" w:cs="Times New Roman"/>
                <w:sz w:val="20"/>
                <w:szCs w:val="20"/>
              </w:rPr>
            </w:pPr>
          </w:p>
          <w:p w:rsidR="00F0788D" w:rsidRPr="001D4AD6" w:rsidRDefault="00F0788D" w:rsidP="00C11742">
            <w:pPr>
              <w:spacing w:after="0" w:line="240" w:lineRule="auto"/>
              <w:jc w:val="center"/>
              <w:rPr>
                <w:rFonts w:ascii="Times New Roman" w:eastAsia="Times New Roman" w:hAnsi="Times New Roman" w:cs="Times New Roman"/>
                <w:sz w:val="20"/>
                <w:szCs w:val="20"/>
              </w:rPr>
            </w:pPr>
          </w:p>
          <w:p w:rsidR="00F0788D" w:rsidRPr="001D4AD6" w:rsidRDefault="00F0788D" w:rsidP="00C11742">
            <w:pPr>
              <w:spacing w:after="0" w:line="240" w:lineRule="auto"/>
              <w:jc w:val="center"/>
              <w:rPr>
                <w:rFonts w:ascii="Times New Roman" w:eastAsia="Times New Roman" w:hAnsi="Times New Roman" w:cs="Times New Roman"/>
                <w:sz w:val="20"/>
                <w:szCs w:val="20"/>
              </w:rPr>
            </w:pPr>
          </w:p>
          <w:p w:rsidR="00F0788D" w:rsidRPr="001D4AD6" w:rsidRDefault="00F0788D" w:rsidP="00C11742">
            <w:pPr>
              <w:spacing w:after="0" w:line="240" w:lineRule="auto"/>
              <w:jc w:val="center"/>
              <w:rPr>
                <w:rFonts w:ascii="Times New Roman" w:eastAsia="Times New Roman" w:hAnsi="Times New Roman" w:cs="Times New Roman"/>
                <w:sz w:val="20"/>
                <w:szCs w:val="20"/>
              </w:rPr>
            </w:pPr>
          </w:p>
          <w:p w:rsidR="00F0788D" w:rsidRPr="001D4AD6" w:rsidRDefault="00F0788D" w:rsidP="00C11742">
            <w:pPr>
              <w:spacing w:after="0" w:line="240" w:lineRule="auto"/>
              <w:jc w:val="center"/>
              <w:rPr>
                <w:rFonts w:ascii="Times New Roman" w:eastAsia="Times New Roman" w:hAnsi="Times New Roman" w:cs="Times New Roman"/>
                <w:sz w:val="20"/>
                <w:szCs w:val="20"/>
              </w:rPr>
            </w:pPr>
          </w:p>
          <w:p w:rsidR="00F0788D" w:rsidRPr="001D4AD6" w:rsidRDefault="00F0788D" w:rsidP="00C11742">
            <w:pPr>
              <w:spacing w:after="0" w:line="240" w:lineRule="auto"/>
              <w:jc w:val="center"/>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34</w:t>
            </w:r>
          </w:p>
          <w:p w:rsidR="00F0788D" w:rsidRPr="001D4AD6" w:rsidRDefault="00F0788D" w:rsidP="00C11742">
            <w:pPr>
              <w:spacing w:after="0" w:line="240" w:lineRule="auto"/>
              <w:jc w:val="center"/>
              <w:rPr>
                <w:rFonts w:ascii="Times New Roman" w:eastAsia="Times New Roman" w:hAnsi="Times New Roman" w:cs="Times New Roman"/>
                <w:sz w:val="20"/>
                <w:szCs w:val="20"/>
              </w:rPr>
            </w:pPr>
          </w:p>
        </w:tc>
        <w:tc>
          <w:tcPr>
            <w:tcW w:w="2156"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p>
          <w:p w:rsidR="00F0788D" w:rsidRPr="001D4AD6" w:rsidRDefault="00F0788D" w:rsidP="00C11742">
            <w:pPr>
              <w:spacing w:after="0" w:line="240" w:lineRule="auto"/>
              <w:rPr>
                <w:rFonts w:ascii="Times New Roman" w:eastAsia="Times New Roman" w:hAnsi="Times New Roman" w:cs="Times New Roman"/>
                <w:sz w:val="20"/>
                <w:szCs w:val="20"/>
              </w:rPr>
            </w:pP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Ордена – почетные награды за воинские отличия и заслуги в бою и военной службе</w:t>
            </w:r>
          </w:p>
          <w:p w:rsidR="00F0788D" w:rsidRPr="001D4AD6" w:rsidRDefault="00F0788D" w:rsidP="00C11742">
            <w:pPr>
              <w:spacing w:after="0" w:line="240" w:lineRule="auto"/>
              <w:rPr>
                <w:rFonts w:ascii="Times New Roman" w:eastAsia="Times New Roman" w:hAnsi="Times New Roman" w:cs="Times New Roman"/>
                <w:sz w:val="20"/>
                <w:szCs w:val="20"/>
              </w:rPr>
            </w:pPr>
          </w:p>
        </w:tc>
        <w:tc>
          <w:tcPr>
            <w:tcW w:w="544"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p w:rsidR="00F0788D" w:rsidRPr="001D4AD6" w:rsidRDefault="00F0788D" w:rsidP="00C11742">
            <w:pPr>
              <w:spacing w:after="0" w:line="240" w:lineRule="auto"/>
              <w:jc w:val="center"/>
              <w:rPr>
                <w:rFonts w:ascii="Times New Roman" w:eastAsia="Times New Roman" w:hAnsi="Times New Roman" w:cs="Times New Roman"/>
                <w:sz w:val="20"/>
                <w:szCs w:val="20"/>
              </w:rPr>
            </w:pPr>
          </w:p>
          <w:p w:rsidR="00F0788D" w:rsidRPr="001D4AD6" w:rsidRDefault="00F0788D" w:rsidP="00C11742">
            <w:pPr>
              <w:spacing w:after="0" w:line="240" w:lineRule="auto"/>
              <w:jc w:val="center"/>
              <w:rPr>
                <w:rFonts w:ascii="Times New Roman" w:eastAsia="Times New Roman" w:hAnsi="Times New Roman" w:cs="Times New Roman"/>
                <w:sz w:val="20"/>
                <w:szCs w:val="20"/>
              </w:rPr>
            </w:pPr>
          </w:p>
          <w:p w:rsidR="00F0788D" w:rsidRPr="001D4AD6" w:rsidRDefault="00F0788D" w:rsidP="00C11742">
            <w:pPr>
              <w:spacing w:after="0" w:line="240" w:lineRule="auto"/>
              <w:jc w:val="center"/>
              <w:rPr>
                <w:rFonts w:ascii="Times New Roman" w:eastAsia="Times New Roman" w:hAnsi="Times New Roman" w:cs="Times New Roman"/>
                <w:sz w:val="20"/>
                <w:szCs w:val="20"/>
              </w:rPr>
            </w:pPr>
          </w:p>
          <w:p w:rsidR="00F0788D" w:rsidRPr="001D4AD6" w:rsidRDefault="00F0788D" w:rsidP="00F0788D">
            <w:pPr>
              <w:spacing w:after="0" w:line="240" w:lineRule="auto"/>
              <w:rPr>
                <w:rFonts w:ascii="Times New Roman" w:eastAsia="Times New Roman" w:hAnsi="Times New Roman" w:cs="Times New Roman"/>
                <w:sz w:val="24"/>
                <w:szCs w:val="24"/>
              </w:rPr>
            </w:pPr>
          </w:p>
          <w:p w:rsidR="00F0788D" w:rsidRPr="001D4AD6" w:rsidRDefault="00F0788D" w:rsidP="00C11742">
            <w:pPr>
              <w:spacing w:after="0" w:line="240" w:lineRule="auto"/>
              <w:jc w:val="center"/>
              <w:rPr>
                <w:rFonts w:ascii="Times New Roman" w:eastAsia="Times New Roman" w:hAnsi="Times New Roman" w:cs="Times New Roman"/>
                <w:sz w:val="24"/>
                <w:szCs w:val="24"/>
              </w:rPr>
            </w:pPr>
            <w:r w:rsidRPr="001D4AD6">
              <w:rPr>
                <w:rFonts w:ascii="Times New Roman" w:eastAsia="Times New Roman" w:hAnsi="Times New Roman" w:cs="Times New Roman"/>
                <w:sz w:val="20"/>
                <w:szCs w:val="20"/>
              </w:rPr>
              <w:t>1</w:t>
            </w: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p>
          <w:p w:rsidR="00F0788D" w:rsidRPr="001D4AD6" w:rsidRDefault="00F0788D" w:rsidP="00C11742">
            <w:pPr>
              <w:spacing w:after="0" w:line="240" w:lineRule="auto"/>
              <w:rPr>
                <w:rFonts w:ascii="Times New Roman" w:eastAsia="Times New Roman" w:hAnsi="Times New Roman" w:cs="Times New Roman"/>
                <w:sz w:val="20"/>
                <w:szCs w:val="20"/>
              </w:rPr>
            </w:pPr>
          </w:p>
          <w:p w:rsidR="00F0788D" w:rsidRPr="001D4AD6" w:rsidRDefault="00F0788D" w:rsidP="00C11742">
            <w:pPr>
              <w:spacing w:after="0" w:line="240" w:lineRule="auto"/>
              <w:rPr>
                <w:rFonts w:ascii="Times New Roman" w:eastAsia="Times New Roman" w:hAnsi="Times New Roman" w:cs="Times New Roman"/>
                <w:sz w:val="20"/>
                <w:szCs w:val="20"/>
              </w:rPr>
            </w:pPr>
          </w:p>
          <w:p w:rsidR="00F0788D" w:rsidRPr="001D4AD6" w:rsidRDefault="00F0788D" w:rsidP="00C11742">
            <w:pPr>
              <w:spacing w:after="0" w:line="240" w:lineRule="auto"/>
              <w:rPr>
                <w:rFonts w:ascii="Times New Roman" w:eastAsia="Times New Roman" w:hAnsi="Times New Roman" w:cs="Times New Roman"/>
                <w:sz w:val="20"/>
                <w:szCs w:val="20"/>
              </w:rPr>
            </w:pPr>
          </w:p>
          <w:p w:rsidR="00F0788D" w:rsidRPr="001D4AD6" w:rsidRDefault="00F0788D" w:rsidP="00C11742">
            <w:pPr>
              <w:spacing w:after="0" w:line="240" w:lineRule="auto"/>
              <w:rPr>
                <w:rFonts w:ascii="Times New Roman" w:eastAsia="Times New Roman" w:hAnsi="Times New Roman" w:cs="Times New Roman"/>
                <w:sz w:val="20"/>
                <w:szCs w:val="20"/>
              </w:rPr>
            </w:pP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Комбинированный</w:t>
            </w:r>
          </w:p>
        </w:tc>
        <w:tc>
          <w:tcPr>
            <w:tcW w:w="378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История государственных наград за военные отличия в России. Основные государственные награды СССР и России, звания Герой Советского Союза, Герой Российской Федерации.</w:t>
            </w:r>
          </w:p>
          <w:p w:rsidR="00F0788D" w:rsidRPr="001D4AD6" w:rsidRDefault="00F0788D" w:rsidP="00C11742">
            <w:pPr>
              <w:spacing w:after="0" w:line="240" w:lineRule="auto"/>
              <w:rPr>
                <w:rFonts w:ascii="Times New Roman" w:eastAsia="Times New Roman" w:hAnsi="Times New Roman" w:cs="Times New Roman"/>
                <w:sz w:val="20"/>
                <w:szCs w:val="20"/>
              </w:rPr>
            </w:pPr>
          </w:p>
        </w:tc>
        <w:tc>
          <w:tcPr>
            <w:tcW w:w="324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Уметь </w:t>
            </w:r>
            <w:r w:rsidRPr="001D4AD6">
              <w:rPr>
                <w:rFonts w:ascii="Times New Roman" w:eastAsia="Times New Roman" w:hAnsi="Times New Roman" w:cs="Times New Roman"/>
                <w:sz w:val="20"/>
                <w:szCs w:val="20"/>
              </w:rPr>
              <w:t>отстаивать свою гражданскую позицию, формировать свои мировоззренческие взгляды.</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i/>
                <w:sz w:val="20"/>
                <w:szCs w:val="20"/>
              </w:rPr>
              <w:t xml:space="preserve">Иметь представление </w:t>
            </w:r>
            <w:r w:rsidRPr="001D4AD6">
              <w:rPr>
                <w:rFonts w:ascii="Times New Roman" w:eastAsia="Times New Roman" w:hAnsi="Times New Roman" w:cs="Times New Roman"/>
                <w:sz w:val="20"/>
                <w:szCs w:val="20"/>
              </w:rPr>
              <w:t>об основных государственных наградах</w:t>
            </w:r>
          </w:p>
          <w:p w:rsidR="00F0788D" w:rsidRPr="001D4AD6" w:rsidRDefault="00F0788D" w:rsidP="000A35ED">
            <w:pPr>
              <w:spacing w:after="0" w:line="240" w:lineRule="auto"/>
              <w:rPr>
                <w:rFonts w:ascii="Times New Roman" w:eastAsia="Times New Roman" w:hAnsi="Times New Roman" w:cs="Times New Roman"/>
                <w:sz w:val="20"/>
                <w:szCs w:val="20"/>
              </w:rPr>
            </w:pPr>
          </w:p>
        </w:tc>
        <w:tc>
          <w:tcPr>
            <w:tcW w:w="1260" w:type="dxa"/>
            <w:shd w:val="clear" w:color="auto" w:fill="auto"/>
          </w:tcPr>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Итоговое тестирование</w:t>
            </w:r>
          </w:p>
          <w:p w:rsidR="00F0788D" w:rsidRPr="001D4AD6" w:rsidRDefault="00F0788D" w:rsidP="00C11742">
            <w:pPr>
              <w:spacing w:after="0" w:line="240" w:lineRule="auto"/>
              <w:rPr>
                <w:rFonts w:ascii="Times New Roman" w:eastAsia="Times New Roman" w:hAnsi="Times New Roman" w:cs="Times New Roman"/>
                <w:sz w:val="20"/>
                <w:szCs w:val="20"/>
              </w:rPr>
            </w:pPr>
            <w:r w:rsidRPr="001D4AD6">
              <w:rPr>
                <w:rFonts w:ascii="Times New Roman" w:eastAsia="Times New Roman" w:hAnsi="Times New Roman" w:cs="Times New Roman"/>
                <w:sz w:val="20"/>
                <w:szCs w:val="20"/>
              </w:rPr>
              <w:t>(25мин)</w:t>
            </w:r>
          </w:p>
        </w:tc>
        <w:tc>
          <w:tcPr>
            <w:tcW w:w="720" w:type="dxa"/>
            <w:shd w:val="clear" w:color="auto" w:fill="auto"/>
          </w:tcPr>
          <w:p w:rsidR="00F0788D" w:rsidRPr="001D4AD6" w:rsidRDefault="000A35ED" w:rsidP="00C1174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26</w:t>
            </w:r>
            <w:r w:rsidR="001D4AD6" w:rsidRPr="001D4AD6">
              <w:rPr>
                <w:rFonts w:ascii="Times New Roman" w:eastAsia="Times New Roman" w:hAnsi="Times New Roman" w:cs="Times New Roman"/>
                <w:sz w:val="20"/>
                <w:szCs w:val="20"/>
              </w:rPr>
              <w:t>.05</w:t>
            </w:r>
          </w:p>
        </w:tc>
        <w:tc>
          <w:tcPr>
            <w:tcW w:w="779" w:type="dxa"/>
            <w:shd w:val="clear" w:color="auto" w:fill="auto"/>
          </w:tcPr>
          <w:p w:rsidR="00F0788D" w:rsidRPr="001D4AD6" w:rsidRDefault="00F0788D" w:rsidP="00C11742">
            <w:pPr>
              <w:spacing w:after="0" w:line="240" w:lineRule="auto"/>
              <w:jc w:val="center"/>
              <w:rPr>
                <w:rFonts w:ascii="Times New Roman" w:eastAsia="Times New Roman" w:hAnsi="Times New Roman" w:cs="Times New Roman"/>
                <w:sz w:val="20"/>
                <w:szCs w:val="20"/>
              </w:rPr>
            </w:pPr>
          </w:p>
        </w:tc>
      </w:tr>
      <w:tr w:rsidR="00C13236" w:rsidRPr="00C11742" w:rsidTr="00F0788D">
        <w:trPr>
          <w:trHeight w:val="2990"/>
        </w:trPr>
        <w:tc>
          <w:tcPr>
            <w:tcW w:w="540" w:type="dxa"/>
            <w:shd w:val="clear" w:color="auto" w:fill="auto"/>
          </w:tcPr>
          <w:p w:rsidR="003D5E62" w:rsidRDefault="003D5E62" w:rsidP="00C11742">
            <w:pPr>
              <w:spacing w:after="0" w:line="240" w:lineRule="auto"/>
              <w:jc w:val="center"/>
              <w:rPr>
                <w:rFonts w:ascii="Times New Roman" w:eastAsia="Times New Roman" w:hAnsi="Times New Roman" w:cs="Times New Roman"/>
                <w:sz w:val="20"/>
                <w:szCs w:val="20"/>
              </w:rPr>
            </w:pPr>
          </w:p>
          <w:p w:rsidR="003D5E62" w:rsidRDefault="003D5E62" w:rsidP="00C11742">
            <w:pPr>
              <w:spacing w:after="0" w:line="240" w:lineRule="auto"/>
              <w:jc w:val="center"/>
              <w:rPr>
                <w:rFonts w:ascii="Times New Roman" w:eastAsia="Times New Roman" w:hAnsi="Times New Roman" w:cs="Times New Roman"/>
                <w:sz w:val="20"/>
                <w:szCs w:val="20"/>
              </w:rPr>
            </w:pPr>
          </w:p>
          <w:p w:rsidR="003D5E62" w:rsidRDefault="003D5E62" w:rsidP="00C11742">
            <w:pPr>
              <w:spacing w:after="0" w:line="240" w:lineRule="auto"/>
              <w:jc w:val="center"/>
              <w:rPr>
                <w:rFonts w:ascii="Times New Roman" w:eastAsia="Times New Roman" w:hAnsi="Times New Roman" w:cs="Times New Roman"/>
                <w:sz w:val="20"/>
                <w:szCs w:val="20"/>
              </w:rPr>
            </w:pPr>
          </w:p>
          <w:p w:rsidR="003D5E62" w:rsidRDefault="003D5E62" w:rsidP="00C11742">
            <w:pPr>
              <w:spacing w:after="0" w:line="240" w:lineRule="auto"/>
              <w:jc w:val="center"/>
              <w:rPr>
                <w:rFonts w:ascii="Times New Roman" w:eastAsia="Times New Roman" w:hAnsi="Times New Roman" w:cs="Times New Roman"/>
                <w:sz w:val="20"/>
                <w:szCs w:val="20"/>
              </w:rPr>
            </w:pPr>
          </w:p>
          <w:p w:rsidR="00C13236" w:rsidRPr="001D4AD6" w:rsidRDefault="00C13236" w:rsidP="00C1174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p>
        </w:tc>
        <w:tc>
          <w:tcPr>
            <w:tcW w:w="2156" w:type="dxa"/>
            <w:shd w:val="clear" w:color="auto" w:fill="auto"/>
          </w:tcPr>
          <w:p w:rsidR="003D5E62" w:rsidRDefault="003D5E62" w:rsidP="00C11742">
            <w:pPr>
              <w:spacing w:after="0" w:line="240" w:lineRule="auto"/>
              <w:rPr>
                <w:rFonts w:ascii="Times New Roman" w:eastAsia="Times New Roman" w:hAnsi="Times New Roman" w:cs="Times New Roman"/>
                <w:sz w:val="20"/>
                <w:szCs w:val="20"/>
              </w:rPr>
            </w:pPr>
          </w:p>
          <w:p w:rsidR="003D5E62" w:rsidRDefault="003D5E62" w:rsidP="00C11742">
            <w:pPr>
              <w:spacing w:after="0" w:line="240" w:lineRule="auto"/>
              <w:rPr>
                <w:rFonts w:ascii="Times New Roman" w:eastAsia="Times New Roman" w:hAnsi="Times New Roman" w:cs="Times New Roman"/>
                <w:sz w:val="20"/>
                <w:szCs w:val="20"/>
              </w:rPr>
            </w:pPr>
          </w:p>
          <w:p w:rsidR="003D5E62" w:rsidRDefault="003D5E62" w:rsidP="00C11742">
            <w:pPr>
              <w:spacing w:after="0" w:line="240" w:lineRule="auto"/>
              <w:rPr>
                <w:rFonts w:ascii="Times New Roman" w:eastAsia="Times New Roman" w:hAnsi="Times New Roman" w:cs="Times New Roman"/>
                <w:sz w:val="20"/>
                <w:szCs w:val="20"/>
              </w:rPr>
            </w:pPr>
          </w:p>
          <w:p w:rsidR="003D5E62" w:rsidRDefault="003D5E62" w:rsidP="00C11742">
            <w:pPr>
              <w:spacing w:after="0" w:line="240" w:lineRule="auto"/>
              <w:rPr>
                <w:rFonts w:ascii="Times New Roman" w:eastAsia="Times New Roman" w:hAnsi="Times New Roman" w:cs="Times New Roman"/>
                <w:sz w:val="20"/>
                <w:szCs w:val="20"/>
              </w:rPr>
            </w:pPr>
          </w:p>
          <w:p w:rsidR="000A35ED" w:rsidRPr="000A35ED" w:rsidRDefault="000A35ED" w:rsidP="000A35ED">
            <w:pPr>
              <w:autoSpaceDE w:val="0"/>
              <w:autoSpaceDN w:val="0"/>
              <w:adjustRightInd w:val="0"/>
              <w:spacing w:after="0" w:line="240" w:lineRule="auto"/>
              <w:rPr>
                <w:rFonts w:ascii="Times New Roman" w:eastAsia="Times New Roman" w:hAnsi="Times New Roman" w:cs="Times New Roman"/>
              </w:rPr>
            </w:pPr>
            <w:r w:rsidRPr="000A35ED">
              <w:rPr>
                <w:rFonts w:ascii="Times New Roman" w:eastAsia="Times New Roman" w:hAnsi="Times New Roman" w:cs="Times New Roman"/>
              </w:rPr>
              <w:t>Ритуалы Вооруженных Сил Российской Федерации</w:t>
            </w:r>
          </w:p>
          <w:p w:rsidR="00C13236" w:rsidRPr="001D4AD6" w:rsidRDefault="00C13236" w:rsidP="00C11742">
            <w:pPr>
              <w:spacing w:after="0" w:line="240" w:lineRule="auto"/>
              <w:rPr>
                <w:rFonts w:ascii="Times New Roman" w:eastAsia="Times New Roman" w:hAnsi="Times New Roman" w:cs="Times New Roman"/>
                <w:sz w:val="20"/>
                <w:szCs w:val="20"/>
              </w:rPr>
            </w:pPr>
          </w:p>
        </w:tc>
        <w:tc>
          <w:tcPr>
            <w:tcW w:w="544" w:type="dxa"/>
            <w:shd w:val="clear" w:color="auto" w:fill="auto"/>
          </w:tcPr>
          <w:p w:rsidR="003D5E62" w:rsidRDefault="003D5E62" w:rsidP="00C11742">
            <w:pPr>
              <w:spacing w:after="0" w:line="240" w:lineRule="auto"/>
              <w:jc w:val="center"/>
              <w:rPr>
                <w:rFonts w:ascii="Times New Roman" w:eastAsia="Times New Roman" w:hAnsi="Times New Roman" w:cs="Times New Roman"/>
                <w:sz w:val="20"/>
                <w:szCs w:val="20"/>
              </w:rPr>
            </w:pPr>
          </w:p>
          <w:p w:rsidR="003D5E62" w:rsidRDefault="003D5E62" w:rsidP="00C11742">
            <w:pPr>
              <w:spacing w:after="0" w:line="240" w:lineRule="auto"/>
              <w:jc w:val="center"/>
              <w:rPr>
                <w:rFonts w:ascii="Times New Roman" w:eastAsia="Times New Roman" w:hAnsi="Times New Roman" w:cs="Times New Roman"/>
                <w:sz w:val="20"/>
                <w:szCs w:val="20"/>
              </w:rPr>
            </w:pPr>
          </w:p>
          <w:p w:rsidR="003D5E62" w:rsidRDefault="003D5E62" w:rsidP="00C11742">
            <w:pPr>
              <w:spacing w:after="0" w:line="240" w:lineRule="auto"/>
              <w:jc w:val="center"/>
              <w:rPr>
                <w:rFonts w:ascii="Times New Roman" w:eastAsia="Times New Roman" w:hAnsi="Times New Roman" w:cs="Times New Roman"/>
                <w:sz w:val="20"/>
                <w:szCs w:val="20"/>
              </w:rPr>
            </w:pPr>
          </w:p>
          <w:p w:rsidR="003D5E62" w:rsidRDefault="003D5E62" w:rsidP="00C11742">
            <w:pPr>
              <w:spacing w:after="0" w:line="240" w:lineRule="auto"/>
              <w:jc w:val="center"/>
              <w:rPr>
                <w:rFonts w:ascii="Times New Roman" w:eastAsia="Times New Roman" w:hAnsi="Times New Roman" w:cs="Times New Roman"/>
                <w:sz w:val="20"/>
                <w:szCs w:val="20"/>
              </w:rPr>
            </w:pPr>
          </w:p>
          <w:p w:rsidR="00C13236" w:rsidRPr="001D4AD6" w:rsidRDefault="003D5E62" w:rsidP="003D5E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260" w:type="dxa"/>
            <w:shd w:val="clear" w:color="auto" w:fill="auto"/>
          </w:tcPr>
          <w:p w:rsidR="003D5E62" w:rsidRPr="003D5E62" w:rsidRDefault="003D5E62" w:rsidP="003D5E62">
            <w:pPr>
              <w:spacing w:after="0" w:line="240" w:lineRule="auto"/>
              <w:rPr>
                <w:rFonts w:ascii="Times New Roman" w:eastAsia="Times New Roman" w:hAnsi="Times New Roman" w:cs="Times New Roman"/>
                <w:sz w:val="20"/>
                <w:szCs w:val="20"/>
              </w:rPr>
            </w:pPr>
          </w:p>
          <w:p w:rsidR="003D5E62" w:rsidRDefault="003D5E62" w:rsidP="003D5E62">
            <w:pPr>
              <w:spacing w:after="0" w:line="240" w:lineRule="auto"/>
              <w:rPr>
                <w:rFonts w:ascii="Times New Roman" w:eastAsia="Times New Roman" w:hAnsi="Times New Roman" w:cs="Times New Roman"/>
                <w:sz w:val="20"/>
                <w:szCs w:val="20"/>
              </w:rPr>
            </w:pPr>
          </w:p>
          <w:p w:rsidR="003D5E62" w:rsidRDefault="003D5E62" w:rsidP="003D5E62">
            <w:pPr>
              <w:spacing w:after="0" w:line="240" w:lineRule="auto"/>
              <w:rPr>
                <w:rFonts w:ascii="Times New Roman" w:eastAsia="Times New Roman" w:hAnsi="Times New Roman" w:cs="Times New Roman"/>
                <w:sz w:val="20"/>
                <w:szCs w:val="20"/>
              </w:rPr>
            </w:pPr>
          </w:p>
          <w:p w:rsidR="003D5E62" w:rsidRDefault="003D5E62" w:rsidP="003D5E62">
            <w:pPr>
              <w:spacing w:after="0" w:line="240" w:lineRule="auto"/>
              <w:rPr>
                <w:rFonts w:ascii="Times New Roman" w:eastAsia="Times New Roman" w:hAnsi="Times New Roman" w:cs="Times New Roman"/>
                <w:sz w:val="20"/>
                <w:szCs w:val="20"/>
              </w:rPr>
            </w:pPr>
          </w:p>
          <w:p w:rsidR="00C13236" w:rsidRPr="001D4AD6" w:rsidRDefault="003D5E62" w:rsidP="003D5E62">
            <w:pPr>
              <w:spacing w:after="0" w:line="240" w:lineRule="auto"/>
              <w:rPr>
                <w:rFonts w:ascii="Times New Roman" w:eastAsia="Times New Roman" w:hAnsi="Times New Roman" w:cs="Times New Roman"/>
                <w:sz w:val="20"/>
                <w:szCs w:val="20"/>
              </w:rPr>
            </w:pPr>
            <w:r w:rsidRPr="003D5E62">
              <w:rPr>
                <w:rFonts w:ascii="Times New Roman" w:eastAsia="Times New Roman" w:hAnsi="Times New Roman" w:cs="Times New Roman"/>
                <w:sz w:val="20"/>
                <w:szCs w:val="20"/>
              </w:rPr>
              <w:t>Комбинированный</w:t>
            </w:r>
          </w:p>
        </w:tc>
        <w:tc>
          <w:tcPr>
            <w:tcW w:w="3780" w:type="dxa"/>
            <w:shd w:val="clear" w:color="auto" w:fill="auto"/>
          </w:tcPr>
          <w:p w:rsidR="00C13236" w:rsidRPr="001D4AD6" w:rsidRDefault="000A35ED" w:rsidP="00C11742">
            <w:pPr>
              <w:spacing w:after="0" w:line="240" w:lineRule="auto"/>
              <w:rPr>
                <w:rFonts w:ascii="Times New Roman" w:eastAsia="Times New Roman" w:hAnsi="Times New Roman" w:cs="Times New Roman"/>
                <w:sz w:val="20"/>
                <w:szCs w:val="20"/>
              </w:rPr>
            </w:pPr>
            <w:r w:rsidRPr="000A35ED">
              <w:rPr>
                <w:rFonts w:ascii="Times New Roman" w:eastAsia="Times New Roman" w:hAnsi="Times New Roman" w:cs="Times New Roman"/>
                <w:sz w:val="20"/>
                <w:szCs w:val="20"/>
              </w:rPr>
              <w:t>Ритуал приведения к военной присяге. Ритуал вручения Боевого Знамени воинской части. Порядок вручение личному составу  военной техники. Порядок проводов  военнослужащих, уволенных в запас или отставку</w:t>
            </w:r>
          </w:p>
        </w:tc>
        <w:tc>
          <w:tcPr>
            <w:tcW w:w="3240" w:type="dxa"/>
            <w:shd w:val="clear" w:color="auto" w:fill="auto"/>
          </w:tcPr>
          <w:p w:rsidR="000A35ED" w:rsidRPr="000A35ED" w:rsidRDefault="000A35ED" w:rsidP="000A35ED">
            <w:pPr>
              <w:spacing w:after="0" w:line="240" w:lineRule="auto"/>
              <w:rPr>
                <w:rFonts w:ascii="Times New Roman" w:eastAsia="Times New Roman" w:hAnsi="Times New Roman" w:cs="Times New Roman"/>
                <w:i/>
                <w:sz w:val="20"/>
                <w:szCs w:val="20"/>
              </w:rPr>
            </w:pPr>
            <w:r w:rsidRPr="000A35ED">
              <w:rPr>
                <w:rFonts w:ascii="Times New Roman" w:eastAsia="Times New Roman" w:hAnsi="Times New Roman" w:cs="Times New Roman"/>
                <w:i/>
                <w:iCs/>
                <w:sz w:val="20"/>
                <w:szCs w:val="20"/>
              </w:rPr>
              <w:t xml:space="preserve">Иметь представление </w:t>
            </w:r>
            <w:r w:rsidRPr="000A35ED">
              <w:rPr>
                <w:rFonts w:ascii="Times New Roman" w:eastAsia="Times New Roman" w:hAnsi="Times New Roman" w:cs="Times New Roman"/>
                <w:i/>
                <w:sz w:val="20"/>
                <w:szCs w:val="20"/>
              </w:rPr>
              <w:t>о ритуалах ВС РФ.</w:t>
            </w:r>
          </w:p>
          <w:p w:rsidR="00C13236" w:rsidRPr="001D4AD6" w:rsidRDefault="000A35ED" w:rsidP="000A35ED">
            <w:pPr>
              <w:spacing w:after="0" w:line="240" w:lineRule="auto"/>
              <w:rPr>
                <w:rFonts w:ascii="Times New Roman" w:eastAsia="Times New Roman" w:hAnsi="Times New Roman" w:cs="Times New Roman"/>
                <w:i/>
                <w:sz w:val="20"/>
                <w:szCs w:val="20"/>
              </w:rPr>
            </w:pPr>
            <w:r w:rsidRPr="000A35ED">
              <w:rPr>
                <w:rFonts w:ascii="Times New Roman" w:eastAsia="Times New Roman" w:hAnsi="Times New Roman" w:cs="Times New Roman"/>
                <w:i/>
                <w:iCs/>
                <w:sz w:val="20"/>
                <w:szCs w:val="20"/>
              </w:rPr>
              <w:t>Уметь</w:t>
            </w:r>
            <w:r w:rsidRPr="000A35ED">
              <w:rPr>
                <w:rFonts w:ascii="Times New Roman" w:eastAsia="Times New Roman" w:hAnsi="Times New Roman" w:cs="Times New Roman"/>
                <w:i/>
                <w:sz w:val="20"/>
                <w:szCs w:val="20"/>
              </w:rPr>
              <w:t xml:space="preserve"> осуществлять осознанное самоопределение по отношению к военной службе</w:t>
            </w:r>
          </w:p>
        </w:tc>
        <w:tc>
          <w:tcPr>
            <w:tcW w:w="1260" w:type="dxa"/>
            <w:shd w:val="clear" w:color="auto" w:fill="auto"/>
          </w:tcPr>
          <w:p w:rsidR="003D5E62" w:rsidRDefault="003D5E62" w:rsidP="00C11742">
            <w:pPr>
              <w:spacing w:after="0" w:line="240" w:lineRule="auto"/>
              <w:rPr>
                <w:rFonts w:ascii="Times New Roman" w:eastAsia="Times New Roman" w:hAnsi="Times New Roman" w:cs="Times New Roman"/>
                <w:sz w:val="20"/>
                <w:szCs w:val="20"/>
              </w:rPr>
            </w:pPr>
          </w:p>
          <w:p w:rsidR="003D5E62" w:rsidRDefault="003D5E62" w:rsidP="00C11742">
            <w:pPr>
              <w:spacing w:after="0" w:line="240" w:lineRule="auto"/>
              <w:rPr>
                <w:rFonts w:ascii="Times New Roman" w:eastAsia="Times New Roman" w:hAnsi="Times New Roman" w:cs="Times New Roman"/>
                <w:sz w:val="20"/>
                <w:szCs w:val="20"/>
              </w:rPr>
            </w:pPr>
          </w:p>
          <w:p w:rsidR="003D5E62" w:rsidRDefault="003D5E62" w:rsidP="00C11742">
            <w:pPr>
              <w:spacing w:after="0" w:line="240" w:lineRule="auto"/>
              <w:rPr>
                <w:rFonts w:ascii="Times New Roman" w:eastAsia="Times New Roman" w:hAnsi="Times New Roman" w:cs="Times New Roman"/>
                <w:sz w:val="20"/>
                <w:szCs w:val="20"/>
              </w:rPr>
            </w:pPr>
          </w:p>
          <w:p w:rsidR="000A35ED" w:rsidRPr="000A35ED" w:rsidRDefault="000A35ED" w:rsidP="000A35ED">
            <w:pPr>
              <w:spacing w:after="0" w:line="240" w:lineRule="auto"/>
              <w:rPr>
                <w:rFonts w:ascii="Times New Roman" w:eastAsia="Times New Roman" w:hAnsi="Times New Roman" w:cs="Times New Roman"/>
                <w:sz w:val="20"/>
                <w:szCs w:val="20"/>
              </w:rPr>
            </w:pPr>
            <w:r w:rsidRPr="000A35ED">
              <w:rPr>
                <w:rFonts w:ascii="Times New Roman" w:eastAsia="Times New Roman" w:hAnsi="Times New Roman" w:cs="Times New Roman"/>
                <w:sz w:val="20"/>
                <w:szCs w:val="20"/>
              </w:rPr>
              <w:t xml:space="preserve">Проверочная работа </w:t>
            </w:r>
          </w:p>
          <w:p w:rsidR="000A35ED" w:rsidRPr="000A35ED" w:rsidRDefault="000A35ED" w:rsidP="000A35ED">
            <w:pPr>
              <w:spacing w:after="0" w:line="240" w:lineRule="auto"/>
              <w:rPr>
                <w:rFonts w:ascii="Times New Roman" w:eastAsia="Times New Roman" w:hAnsi="Times New Roman" w:cs="Times New Roman"/>
                <w:sz w:val="20"/>
                <w:szCs w:val="20"/>
              </w:rPr>
            </w:pPr>
            <w:r w:rsidRPr="000A35ED">
              <w:rPr>
                <w:rFonts w:ascii="Times New Roman" w:eastAsia="Times New Roman" w:hAnsi="Times New Roman" w:cs="Times New Roman"/>
                <w:sz w:val="20"/>
                <w:szCs w:val="20"/>
              </w:rPr>
              <w:t>по теме «Символы воинской чести».</w:t>
            </w:r>
          </w:p>
          <w:p w:rsidR="000A35ED" w:rsidRPr="000A35ED" w:rsidRDefault="000A35ED" w:rsidP="000A35ED">
            <w:pPr>
              <w:spacing w:after="0" w:line="240" w:lineRule="auto"/>
              <w:rPr>
                <w:rFonts w:ascii="Times New Roman" w:eastAsia="Times New Roman" w:hAnsi="Times New Roman" w:cs="Times New Roman"/>
                <w:sz w:val="20"/>
                <w:szCs w:val="20"/>
              </w:rPr>
            </w:pPr>
            <w:r w:rsidRPr="000A35ED">
              <w:rPr>
                <w:rFonts w:ascii="Times New Roman" w:eastAsia="Times New Roman" w:hAnsi="Times New Roman" w:cs="Times New Roman"/>
                <w:sz w:val="20"/>
                <w:szCs w:val="20"/>
              </w:rPr>
              <w:t>(20 мин)</w:t>
            </w:r>
          </w:p>
          <w:p w:rsidR="00C13236" w:rsidRPr="001D4AD6" w:rsidRDefault="00C13236" w:rsidP="00C11742">
            <w:pPr>
              <w:spacing w:after="0" w:line="240" w:lineRule="auto"/>
              <w:rPr>
                <w:rFonts w:ascii="Times New Roman" w:eastAsia="Times New Roman" w:hAnsi="Times New Roman" w:cs="Times New Roman"/>
                <w:sz w:val="20"/>
                <w:szCs w:val="20"/>
              </w:rPr>
            </w:pPr>
          </w:p>
        </w:tc>
        <w:tc>
          <w:tcPr>
            <w:tcW w:w="720" w:type="dxa"/>
            <w:shd w:val="clear" w:color="auto" w:fill="auto"/>
          </w:tcPr>
          <w:p w:rsidR="003D5E62" w:rsidRDefault="003D5E62" w:rsidP="00C11742">
            <w:pPr>
              <w:spacing w:after="0" w:line="240" w:lineRule="auto"/>
              <w:rPr>
                <w:rFonts w:ascii="Times New Roman" w:eastAsia="Times New Roman" w:hAnsi="Times New Roman" w:cs="Times New Roman"/>
                <w:sz w:val="20"/>
                <w:szCs w:val="20"/>
              </w:rPr>
            </w:pPr>
          </w:p>
          <w:p w:rsidR="003D5E62" w:rsidRDefault="003D5E62" w:rsidP="00C11742">
            <w:pPr>
              <w:spacing w:after="0" w:line="240" w:lineRule="auto"/>
              <w:rPr>
                <w:rFonts w:ascii="Times New Roman" w:eastAsia="Times New Roman" w:hAnsi="Times New Roman" w:cs="Times New Roman"/>
                <w:sz w:val="20"/>
                <w:szCs w:val="20"/>
              </w:rPr>
            </w:pPr>
          </w:p>
          <w:p w:rsidR="003D5E62" w:rsidRDefault="003D5E62" w:rsidP="00C11742">
            <w:pPr>
              <w:spacing w:after="0" w:line="240" w:lineRule="auto"/>
              <w:rPr>
                <w:rFonts w:ascii="Times New Roman" w:eastAsia="Times New Roman" w:hAnsi="Times New Roman" w:cs="Times New Roman"/>
                <w:sz w:val="20"/>
                <w:szCs w:val="20"/>
              </w:rPr>
            </w:pPr>
          </w:p>
          <w:p w:rsidR="00C13236" w:rsidRPr="001D4AD6" w:rsidRDefault="00C13236" w:rsidP="00C1174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30.05</w:t>
            </w:r>
          </w:p>
        </w:tc>
        <w:tc>
          <w:tcPr>
            <w:tcW w:w="779" w:type="dxa"/>
            <w:shd w:val="clear" w:color="auto" w:fill="auto"/>
          </w:tcPr>
          <w:p w:rsidR="00C13236" w:rsidRPr="001D4AD6" w:rsidRDefault="00C13236" w:rsidP="00C11742">
            <w:pPr>
              <w:spacing w:after="0" w:line="240" w:lineRule="auto"/>
              <w:jc w:val="center"/>
              <w:rPr>
                <w:rFonts w:ascii="Times New Roman" w:eastAsia="Times New Roman" w:hAnsi="Times New Roman" w:cs="Times New Roman"/>
                <w:sz w:val="20"/>
                <w:szCs w:val="20"/>
              </w:rPr>
            </w:pPr>
          </w:p>
        </w:tc>
      </w:tr>
    </w:tbl>
    <w:p w:rsidR="007A56E2" w:rsidRPr="0014684E" w:rsidRDefault="007A56E2" w:rsidP="007A56E2">
      <w:pPr>
        <w:shd w:val="clear" w:color="auto" w:fill="FFFFFF"/>
        <w:spacing w:after="0"/>
        <w:jc w:val="both"/>
        <w:rPr>
          <w:rFonts w:ascii="Calibri" w:eastAsia="Times New Roman" w:hAnsi="Calibri" w:cs="Times New Roman"/>
          <w:b/>
          <w:bCs/>
          <w:color w:val="000000"/>
          <w:spacing w:val="-6"/>
          <w:sz w:val="28"/>
          <w:szCs w:val="28"/>
        </w:rPr>
      </w:pPr>
    </w:p>
    <w:p w:rsidR="007A56E2" w:rsidRPr="0014684E" w:rsidRDefault="007A56E2" w:rsidP="007A56E2">
      <w:pPr>
        <w:shd w:val="clear" w:color="auto" w:fill="FFFFFF"/>
        <w:spacing w:after="0"/>
        <w:jc w:val="both"/>
        <w:rPr>
          <w:rFonts w:ascii="Calibri" w:eastAsia="Times New Roman" w:hAnsi="Calibri" w:cs="Times New Roman"/>
          <w:b/>
          <w:bCs/>
          <w:color w:val="000000"/>
          <w:spacing w:val="-6"/>
          <w:sz w:val="28"/>
          <w:szCs w:val="28"/>
        </w:rPr>
      </w:pPr>
    </w:p>
    <w:p w:rsidR="007A56E2" w:rsidRPr="00F96E1B" w:rsidRDefault="007A56E2" w:rsidP="007A56E2">
      <w:pPr>
        <w:pStyle w:val="a3"/>
        <w:ind w:left="1134" w:firstLine="0"/>
        <w:jc w:val="left"/>
        <w:rPr>
          <w:rFonts w:ascii="Calibri" w:hAnsi="Calibri"/>
          <w:sz w:val="22"/>
          <w:szCs w:val="22"/>
        </w:rPr>
      </w:pPr>
    </w:p>
    <w:p w:rsidR="007A56E2" w:rsidRPr="00AA780B" w:rsidRDefault="007A56E2" w:rsidP="007A56E2">
      <w:pPr>
        <w:pStyle w:val="a6"/>
        <w:rPr>
          <w:b/>
          <w:bCs/>
          <w:sz w:val="20"/>
          <w:szCs w:val="20"/>
        </w:rPr>
      </w:pPr>
    </w:p>
    <w:p w:rsidR="00581F46" w:rsidRDefault="00581F46"/>
    <w:sectPr w:rsidR="00581F46" w:rsidSect="00F0788D">
      <w:pgSz w:w="16838" w:h="11906" w:orient="landscape"/>
      <w:pgMar w:top="426" w:right="709"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50D40"/>
    <w:multiLevelType w:val="hybridMultilevel"/>
    <w:tmpl w:val="161205C0"/>
    <w:lvl w:ilvl="0" w:tplc="04190001">
      <w:start w:val="1"/>
      <w:numFmt w:val="bullet"/>
      <w:lvlText w:val=""/>
      <w:lvlJc w:val="left"/>
      <w:pPr>
        <w:ind w:left="2242" w:hanging="360"/>
      </w:pPr>
      <w:rPr>
        <w:rFonts w:ascii="Symbol" w:hAnsi="Symbol" w:hint="default"/>
      </w:rPr>
    </w:lvl>
    <w:lvl w:ilvl="1" w:tplc="04190003" w:tentative="1">
      <w:start w:val="1"/>
      <w:numFmt w:val="bullet"/>
      <w:lvlText w:val="o"/>
      <w:lvlJc w:val="left"/>
      <w:pPr>
        <w:ind w:left="2962" w:hanging="360"/>
      </w:pPr>
      <w:rPr>
        <w:rFonts w:ascii="Courier New" w:hAnsi="Courier New" w:cs="Courier New" w:hint="default"/>
      </w:rPr>
    </w:lvl>
    <w:lvl w:ilvl="2" w:tplc="04190005" w:tentative="1">
      <w:start w:val="1"/>
      <w:numFmt w:val="bullet"/>
      <w:lvlText w:val=""/>
      <w:lvlJc w:val="left"/>
      <w:pPr>
        <w:ind w:left="3682" w:hanging="360"/>
      </w:pPr>
      <w:rPr>
        <w:rFonts w:ascii="Wingdings" w:hAnsi="Wingdings" w:hint="default"/>
      </w:rPr>
    </w:lvl>
    <w:lvl w:ilvl="3" w:tplc="04190001" w:tentative="1">
      <w:start w:val="1"/>
      <w:numFmt w:val="bullet"/>
      <w:lvlText w:val=""/>
      <w:lvlJc w:val="left"/>
      <w:pPr>
        <w:ind w:left="4402" w:hanging="360"/>
      </w:pPr>
      <w:rPr>
        <w:rFonts w:ascii="Symbol" w:hAnsi="Symbol" w:hint="default"/>
      </w:rPr>
    </w:lvl>
    <w:lvl w:ilvl="4" w:tplc="04190003" w:tentative="1">
      <w:start w:val="1"/>
      <w:numFmt w:val="bullet"/>
      <w:lvlText w:val="o"/>
      <w:lvlJc w:val="left"/>
      <w:pPr>
        <w:ind w:left="5122" w:hanging="360"/>
      </w:pPr>
      <w:rPr>
        <w:rFonts w:ascii="Courier New" w:hAnsi="Courier New" w:cs="Courier New" w:hint="default"/>
      </w:rPr>
    </w:lvl>
    <w:lvl w:ilvl="5" w:tplc="04190005" w:tentative="1">
      <w:start w:val="1"/>
      <w:numFmt w:val="bullet"/>
      <w:lvlText w:val=""/>
      <w:lvlJc w:val="left"/>
      <w:pPr>
        <w:ind w:left="5842" w:hanging="360"/>
      </w:pPr>
      <w:rPr>
        <w:rFonts w:ascii="Wingdings" w:hAnsi="Wingdings" w:hint="default"/>
      </w:rPr>
    </w:lvl>
    <w:lvl w:ilvl="6" w:tplc="04190001" w:tentative="1">
      <w:start w:val="1"/>
      <w:numFmt w:val="bullet"/>
      <w:lvlText w:val=""/>
      <w:lvlJc w:val="left"/>
      <w:pPr>
        <w:ind w:left="6562" w:hanging="360"/>
      </w:pPr>
      <w:rPr>
        <w:rFonts w:ascii="Symbol" w:hAnsi="Symbol" w:hint="default"/>
      </w:rPr>
    </w:lvl>
    <w:lvl w:ilvl="7" w:tplc="04190003" w:tentative="1">
      <w:start w:val="1"/>
      <w:numFmt w:val="bullet"/>
      <w:lvlText w:val="o"/>
      <w:lvlJc w:val="left"/>
      <w:pPr>
        <w:ind w:left="7282" w:hanging="360"/>
      </w:pPr>
      <w:rPr>
        <w:rFonts w:ascii="Courier New" w:hAnsi="Courier New" w:cs="Courier New" w:hint="default"/>
      </w:rPr>
    </w:lvl>
    <w:lvl w:ilvl="8" w:tplc="04190005" w:tentative="1">
      <w:start w:val="1"/>
      <w:numFmt w:val="bullet"/>
      <w:lvlText w:val=""/>
      <w:lvlJc w:val="left"/>
      <w:pPr>
        <w:ind w:left="8002" w:hanging="360"/>
      </w:pPr>
      <w:rPr>
        <w:rFonts w:ascii="Wingdings" w:hAnsi="Wingdings" w:hint="default"/>
      </w:rPr>
    </w:lvl>
  </w:abstractNum>
  <w:abstractNum w:abstractNumId="1">
    <w:nsid w:val="2D96200E"/>
    <w:multiLevelType w:val="hybridMultilevel"/>
    <w:tmpl w:val="1876B6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480710"/>
    <w:multiLevelType w:val="hybridMultilevel"/>
    <w:tmpl w:val="EBACB5B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0720AF8"/>
    <w:multiLevelType w:val="multilevel"/>
    <w:tmpl w:val="95B0218E"/>
    <w:lvl w:ilvl="0">
      <w:start w:val="1"/>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
    <w:nsid w:val="5CB9637F"/>
    <w:multiLevelType w:val="singleLevel"/>
    <w:tmpl w:val="04190001"/>
    <w:lvl w:ilvl="0">
      <w:start w:val="1"/>
      <w:numFmt w:val="bullet"/>
      <w:lvlText w:val=""/>
      <w:lvlJc w:val="left"/>
      <w:pPr>
        <w:ind w:left="720" w:hanging="360"/>
      </w:pPr>
      <w:rPr>
        <w:rFonts w:ascii="Symbol" w:hAnsi="Symbol" w:hint="default"/>
      </w:rPr>
    </w:lvl>
  </w:abstractNum>
  <w:abstractNum w:abstractNumId="5">
    <w:nsid w:val="74831390"/>
    <w:multiLevelType w:val="hybridMultilevel"/>
    <w:tmpl w:val="63146AE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7BEB2B51"/>
    <w:multiLevelType w:val="hybridMultilevel"/>
    <w:tmpl w:val="079E887C"/>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savePreviewPicture/>
  <w:compat>
    <w:useFELayout/>
    <w:compatSetting w:name="compatibilityMode" w:uri="http://schemas.microsoft.com/office/word" w:val="12"/>
  </w:compat>
  <w:rsids>
    <w:rsidRoot w:val="007A56E2"/>
    <w:rsid w:val="000336C9"/>
    <w:rsid w:val="000428A2"/>
    <w:rsid w:val="000A35ED"/>
    <w:rsid w:val="000B22DC"/>
    <w:rsid w:val="0018274D"/>
    <w:rsid w:val="001D4AD6"/>
    <w:rsid w:val="002B47BF"/>
    <w:rsid w:val="00334355"/>
    <w:rsid w:val="003B579A"/>
    <w:rsid w:val="003D5E62"/>
    <w:rsid w:val="004033AB"/>
    <w:rsid w:val="00581F46"/>
    <w:rsid w:val="00627704"/>
    <w:rsid w:val="006B4E3D"/>
    <w:rsid w:val="006E7C4F"/>
    <w:rsid w:val="007A56E2"/>
    <w:rsid w:val="00A0612E"/>
    <w:rsid w:val="00A41C82"/>
    <w:rsid w:val="00AE7FA7"/>
    <w:rsid w:val="00BE7D75"/>
    <w:rsid w:val="00C11742"/>
    <w:rsid w:val="00C13236"/>
    <w:rsid w:val="00C83BF9"/>
    <w:rsid w:val="00CB0001"/>
    <w:rsid w:val="00E24563"/>
    <w:rsid w:val="00F0788D"/>
    <w:rsid w:val="00F84EA2"/>
    <w:rsid w:val="00FD26A5"/>
    <w:rsid w:val="00FF5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6C9"/>
  </w:style>
  <w:style w:type="paragraph" w:styleId="3">
    <w:name w:val="heading 3"/>
    <w:basedOn w:val="a"/>
    <w:next w:val="a"/>
    <w:link w:val="30"/>
    <w:qFormat/>
    <w:rsid w:val="007A56E2"/>
    <w:pPr>
      <w:keepNext/>
      <w:widowControl w:val="0"/>
      <w:autoSpaceDE w:val="0"/>
      <w:autoSpaceDN w:val="0"/>
      <w:adjustRightInd w:val="0"/>
      <w:spacing w:before="20" w:after="0" w:line="240" w:lineRule="auto"/>
      <w:ind w:firstLine="360"/>
      <w:jc w:val="both"/>
      <w:outlineLvl w:val="2"/>
    </w:pPr>
    <w:rPr>
      <w:rFonts w:ascii="Times New Roman" w:eastAsia="Times New Roman" w:hAnsi="Times New Roman" w:cs="Times New Roman"/>
      <w:sz w:val="24"/>
      <w:szCs w:val="16"/>
    </w:rPr>
  </w:style>
  <w:style w:type="paragraph" w:styleId="4">
    <w:name w:val="heading 4"/>
    <w:basedOn w:val="a"/>
    <w:next w:val="a"/>
    <w:link w:val="40"/>
    <w:qFormat/>
    <w:rsid w:val="007A56E2"/>
    <w:pPr>
      <w:keepNext/>
      <w:widowControl w:val="0"/>
      <w:autoSpaceDE w:val="0"/>
      <w:autoSpaceDN w:val="0"/>
      <w:adjustRightInd w:val="0"/>
      <w:spacing w:after="0" w:line="360" w:lineRule="auto"/>
      <w:ind w:left="480" w:right="400"/>
      <w:jc w:val="center"/>
      <w:outlineLvl w:val="3"/>
    </w:pPr>
    <w:rPr>
      <w:rFonts w:ascii="Times New Roman" w:eastAsia="Times New Roman" w:hAnsi="Times New Roman" w:cs="Times New Roman"/>
      <w:b/>
      <w:bCs/>
      <w:sz w:val="24"/>
      <w:szCs w:val="16"/>
    </w:rPr>
  </w:style>
  <w:style w:type="paragraph" w:styleId="9">
    <w:name w:val="heading 9"/>
    <w:basedOn w:val="a"/>
    <w:next w:val="a"/>
    <w:link w:val="90"/>
    <w:uiPriority w:val="9"/>
    <w:semiHidden/>
    <w:unhideWhenUsed/>
    <w:qFormat/>
    <w:rsid w:val="007A56E2"/>
    <w:pPr>
      <w:spacing w:before="240" w:after="60"/>
      <w:outlineLvl w:val="8"/>
    </w:pPr>
    <w:rPr>
      <w:rFonts w:ascii="Cambria" w:eastAsia="Times New Roman" w:hAnsi="Cambria" w:cs="Times New Roman"/>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A56E2"/>
    <w:rPr>
      <w:rFonts w:ascii="Times New Roman" w:eastAsia="Times New Roman" w:hAnsi="Times New Roman" w:cs="Times New Roman"/>
      <w:sz w:val="24"/>
      <w:szCs w:val="16"/>
    </w:rPr>
  </w:style>
  <w:style w:type="character" w:customStyle="1" w:styleId="40">
    <w:name w:val="Заголовок 4 Знак"/>
    <w:basedOn w:val="a0"/>
    <w:link w:val="4"/>
    <w:rsid w:val="007A56E2"/>
    <w:rPr>
      <w:rFonts w:ascii="Times New Roman" w:eastAsia="Times New Roman" w:hAnsi="Times New Roman" w:cs="Times New Roman"/>
      <w:b/>
      <w:bCs/>
      <w:sz w:val="24"/>
      <w:szCs w:val="16"/>
    </w:rPr>
  </w:style>
  <w:style w:type="character" w:customStyle="1" w:styleId="90">
    <w:name w:val="Заголовок 9 Знак"/>
    <w:basedOn w:val="a0"/>
    <w:link w:val="9"/>
    <w:uiPriority w:val="9"/>
    <w:semiHidden/>
    <w:rsid w:val="007A56E2"/>
    <w:rPr>
      <w:rFonts w:ascii="Cambria" w:eastAsia="Times New Roman" w:hAnsi="Cambria" w:cs="Times New Roman"/>
      <w:lang w:eastAsia="en-US"/>
    </w:rPr>
  </w:style>
  <w:style w:type="paragraph" w:styleId="a3">
    <w:name w:val="Body Text Indent"/>
    <w:basedOn w:val="a"/>
    <w:link w:val="a4"/>
    <w:semiHidden/>
    <w:rsid w:val="007A56E2"/>
    <w:pPr>
      <w:widowControl w:val="0"/>
      <w:autoSpaceDE w:val="0"/>
      <w:autoSpaceDN w:val="0"/>
      <w:adjustRightInd w:val="0"/>
      <w:spacing w:after="0" w:line="260" w:lineRule="auto"/>
      <w:ind w:firstLine="360"/>
      <w:jc w:val="both"/>
    </w:pPr>
    <w:rPr>
      <w:rFonts w:ascii="Times New Roman" w:eastAsia="Times New Roman" w:hAnsi="Times New Roman" w:cs="Times New Roman"/>
      <w:sz w:val="24"/>
      <w:szCs w:val="16"/>
    </w:rPr>
  </w:style>
  <w:style w:type="character" w:customStyle="1" w:styleId="a4">
    <w:name w:val="Основной текст с отступом Знак"/>
    <w:basedOn w:val="a0"/>
    <w:link w:val="a3"/>
    <w:semiHidden/>
    <w:rsid w:val="007A56E2"/>
    <w:rPr>
      <w:rFonts w:ascii="Times New Roman" w:eastAsia="Times New Roman" w:hAnsi="Times New Roman" w:cs="Times New Roman"/>
      <w:sz w:val="24"/>
      <w:szCs w:val="16"/>
    </w:rPr>
  </w:style>
  <w:style w:type="paragraph" w:styleId="2">
    <w:name w:val="Body Text Indent 2"/>
    <w:basedOn w:val="a"/>
    <w:link w:val="20"/>
    <w:semiHidden/>
    <w:rsid w:val="007A56E2"/>
    <w:pPr>
      <w:widowControl w:val="0"/>
      <w:autoSpaceDE w:val="0"/>
      <w:autoSpaceDN w:val="0"/>
      <w:adjustRightInd w:val="0"/>
      <w:spacing w:after="0" w:line="260" w:lineRule="auto"/>
      <w:ind w:left="40" w:firstLine="420"/>
    </w:pPr>
    <w:rPr>
      <w:rFonts w:ascii="Times New Roman" w:eastAsia="Times New Roman" w:hAnsi="Times New Roman" w:cs="Times New Roman"/>
      <w:sz w:val="24"/>
      <w:szCs w:val="16"/>
    </w:rPr>
  </w:style>
  <w:style w:type="character" w:customStyle="1" w:styleId="20">
    <w:name w:val="Основной текст с отступом 2 Знак"/>
    <w:basedOn w:val="a0"/>
    <w:link w:val="2"/>
    <w:semiHidden/>
    <w:rsid w:val="007A56E2"/>
    <w:rPr>
      <w:rFonts w:ascii="Times New Roman" w:eastAsia="Times New Roman" w:hAnsi="Times New Roman" w:cs="Times New Roman"/>
      <w:sz w:val="24"/>
      <w:szCs w:val="16"/>
    </w:rPr>
  </w:style>
  <w:style w:type="paragraph" w:styleId="a5">
    <w:name w:val="Normal (Web)"/>
    <w:basedOn w:val="a"/>
    <w:rsid w:val="007A56E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Title"/>
    <w:basedOn w:val="a"/>
    <w:link w:val="a7"/>
    <w:qFormat/>
    <w:rsid w:val="007A56E2"/>
    <w:pPr>
      <w:spacing w:after="0" w:line="240" w:lineRule="auto"/>
      <w:jc w:val="center"/>
    </w:pPr>
    <w:rPr>
      <w:rFonts w:ascii="Times New Roman" w:eastAsia="Times New Roman" w:hAnsi="Times New Roman" w:cs="Times New Roman"/>
      <w:sz w:val="28"/>
      <w:szCs w:val="24"/>
    </w:rPr>
  </w:style>
  <w:style w:type="character" w:customStyle="1" w:styleId="a7">
    <w:name w:val="Название Знак"/>
    <w:basedOn w:val="a0"/>
    <w:link w:val="a6"/>
    <w:rsid w:val="007A56E2"/>
    <w:rPr>
      <w:rFonts w:ascii="Times New Roman" w:eastAsia="Times New Roman" w:hAnsi="Times New Roman" w:cs="Times New Roman"/>
      <w:sz w:val="28"/>
      <w:szCs w:val="24"/>
    </w:rPr>
  </w:style>
  <w:style w:type="paragraph" w:styleId="a8">
    <w:name w:val="List Paragraph"/>
    <w:basedOn w:val="a"/>
    <w:uiPriority w:val="34"/>
    <w:qFormat/>
    <w:rsid w:val="007A56E2"/>
    <w:pPr>
      <w:spacing w:after="0"/>
      <w:ind w:left="720"/>
      <w:contextualSpacing/>
      <w:jc w:val="right"/>
    </w:pPr>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82186">
      <w:bodyDiv w:val="1"/>
      <w:marLeft w:val="0"/>
      <w:marRight w:val="0"/>
      <w:marTop w:val="0"/>
      <w:marBottom w:val="0"/>
      <w:divBdr>
        <w:top w:val="none" w:sz="0" w:space="0" w:color="auto"/>
        <w:left w:val="none" w:sz="0" w:space="0" w:color="auto"/>
        <w:bottom w:val="none" w:sz="0" w:space="0" w:color="auto"/>
        <w:right w:val="none" w:sz="0" w:space="0" w:color="auto"/>
      </w:divBdr>
    </w:div>
    <w:div w:id="1602107285">
      <w:bodyDiv w:val="1"/>
      <w:marLeft w:val="0"/>
      <w:marRight w:val="0"/>
      <w:marTop w:val="0"/>
      <w:marBottom w:val="0"/>
      <w:divBdr>
        <w:top w:val="none" w:sz="0" w:space="0" w:color="auto"/>
        <w:left w:val="none" w:sz="0" w:space="0" w:color="auto"/>
        <w:bottom w:val="none" w:sz="0" w:space="0" w:color="auto"/>
        <w:right w:val="none" w:sz="0" w:space="0" w:color="auto"/>
      </w:divBdr>
    </w:div>
    <w:div w:id="188490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17</Pages>
  <Words>6332</Words>
  <Characters>36097</Characters>
  <Application>Microsoft Office Word</Application>
  <DocSecurity>0</DocSecurity>
  <Lines>300</Lines>
  <Paragraphs>84</Paragraphs>
  <ScaleCrop>false</ScaleCrop>
  <HeadingPairs>
    <vt:vector size="4" baseType="variant">
      <vt:variant>
        <vt:lpstr>Название</vt:lpstr>
      </vt:variant>
      <vt:variant>
        <vt:i4>1</vt:i4>
      </vt:variant>
      <vt:variant>
        <vt:lpstr>Заголовки</vt:lpstr>
      </vt:variant>
      <vt:variant>
        <vt:i4>9</vt:i4>
      </vt:variant>
    </vt:vector>
  </HeadingPairs>
  <TitlesOfParts>
    <vt:vector size="10" baseType="lpstr">
      <vt:lpstr/>
      <vt:lpstr>1. Опасные и чрезвычайные ситуации, возникающие в повседневной жизни, и правила </vt:lpstr>
      <vt:lpstr>2. Гражданская оборона - составная часть обороноспособности страны.</vt:lpstr>
      <vt:lpstr>        Мероприятия, проводимые по защите населения от современных средств поражения</vt:lpstr>
      <vt:lpstr>3. Основы медицинских знаний и профилактика инфекционных заболеваний.</vt:lpstr>
      <vt:lpstr>5. Вооруженные Силы Российской Федерации - защитники нашего Отечества.</vt:lpstr>
      <vt:lpstr>6. Боевые традиции Вооруженных Сил России. Символы воинской чести.</vt:lpstr>
      <vt:lpstr>Боевое знамя воинской части - особо почетный знак, отличающий особенности бое</vt:lpstr>
      <vt:lpstr>Используемая литература.</vt:lpstr>
      <vt:lpstr>1 Конституция Российской Федерации.</vt:lpstr>
    </vt:vector>
  </TitlesOfParts>
  <Company/>
  <LinksUpToDate>false</LinksUpToDate>
  <CharactersWithSpaces>42345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ОЛЕГ</cp:lastModifiedBy>
  <cp:revision>11</cp:revision>
  <cp:lastPrinted>2016-11-17T05:47:00Z</cp:lastPrinted>
  <dcterms:created xsi:type="dcterms:W3CDTF">2016-11-12T07:00:00Z</dcterms:created>
  <dcterms:modified xsi:type="dcterms:W3CDTF">2017-06-16T10:15:00Z</dcterms:modified>
</cp:coreProperties>
</file>